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22" w:rsidRPr="008456A8" w:rsidRDefault="00275922" w:rsidP="00275922">
      <w:pPr>
        <w:pStyle w:val="4"/>
        <w:jc w:val="center"/>
        <w:rPr>
          <w:lang w:val="ru-RU"/>
        </w:rPr>
      </w:pPr>
      <w:r w:rsidRPr="008456A8">
        <w:rPr>
          <w:lang w:val="ru-RU"/>
        </w:rPr>
        <w:t>Пояснительная записка</w:t>
      </w:r>
    </w:p>
    <w:p w:rsidR="00275922" w:rsidRPr="008456A8" w:rsidRDefault="00275922" w:rsidP="00275922">
      <w:pPr>
        <w:spacing w:after="0" w:line="240" w:lineRule="auto"/>
        <w:ind w:firstLine="567"/>
        <w:jc w:val="both"/>
        <w:rPr>
          <w:rFonts w:ascii="Times New Roman" w:eastAsia="Times New Roman" w:hAnsi="Times New Roman" w:cs="Times New Roman"/>
          <w:sz w:val="28"/>
          <w:szCs w:val="28"/>
        </w:rPr>
      </w:pPr>
      <w:r w:rsidRPr="008456A8">
        <w:rPr>
          <w:rFonts w:ascii="Times New Roman" w:eastAsia="Times New Roman" w:hAnsi="Times New Roman" w:cs="Times New Roman"/>
          <w:sz w:val="28"/>
          <w:szCs w:val="28"/>
        </w:rPr>
        <w:t>Рабочая прогр</w:t>
      </w:r>
      <w:r>
        <w:rPr>
          <w:rFonts w:ascii="Times New Roman" w:eastAsia="Times New Roman" w:hAnsi="Times New Roman" w:cs="Times New Roman"/>
          <w:sz w:val="28"/>
          <w:szCs w:val="28"/>
        </w:rPr>
        <w:t xml:space="preserve">амма по математике для </w:t>
      </w:r>
      <w:r w:rsidR="0056010E">
        <w:rPr>
          <w:rFonts w:ascii="Times New Roman" w:eastAsia="Times New Roman" w:hAnsi="Times New Roman" w:cs="Times New Roman"/>
          <w:sz w:val="28"/>
          <w:szCs w:val="28"/>
        </w:rPr>
        <w:t>4</w:t>
      </w:r>
      <w:r w:rsidRPr="008456A8">
        <w:rPr>
          <w:rFonts w:ascii="Times New Roman" w:eastAsia="Times New Roman" w:hAnsi="Times New Roman" w:cs="Times New Roman"/>
          <w:sz w:val="28"/>
          <w:szCs w:val="28"/>
        </w:rPr>
        <w:t xml:space="preserve"> класса составлена на </w:t>
      </w:r>
      <w:r w:rsidRPr="008456A8">
        <w:rPr>
          <w:rFonts w:ascii="Times New Roman" w:eastAsia="Times New Roman" w:hAnsi="Times New Roman" w:cs="Times New Roman"/>
          <w:color w:val="000000"/>
          <w:sz w:val="28"/>
          <w:szCs w:val="28"/>
        </w:rPr>
        <w:t xml:space="preserve">основе </w:t>
      </w:r>
      <w:r w:rsidRPr="008456A8">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w:t>
      </w:r>
      <w:r w:rsidRPr="008456A8">
        <w:rPr>
          <w:rFonts w:ascii="Times New Roman" w:hAnsi="Times New Roman" w:cs="Times New Roman"/>
          <w:sz w:val="28"/>
          <w:szCs w:val="28"/>
        </w:rPr>
        <w:t>. Основной образовательной программы начального общего образования</w:t>
      </w:r>
      <w:r w:rsidR="00F00EB9">
        <w:rPr>
          <w:rFonts w:ascii="Times New Roman" w:hAnsi="Times New Roman" w:cs="Times New Roman"/>
          <w:sz w:val="28"/>
          <w:szCs w:val="28"/>
        </w:rPr>
        <w:t xml:space="preserve"> МБОУСОШ№6</w:t>
      </w:r>
      <w:r w:rsidRPr="008456A8">
        <w:rPr>
          <w:rFonts w:ascii="Times New Roman" w:hAnsi="Times New Roman" w:cs="Times New Roman"/>
          <w:sz w:val="28"/>
          <w:szCs w:val="28"/>
        </w:rPr>
        <w:t xml:space="preserve">, </w:t>
      </w:r>
      <w:r w:rsidRPr="008456A8">
        <w:rPr>
          <w:rFonts w:ascii="Times New Roman" w:eastAsia="Times New Roman" w:hAnsi="Times New Roman" w:cs="Times New Roman"/>
          <w:sz w:val="28"/>
          <w:szCs w:val="28"/>
        </w:rPr>
        <w:t xml:space="preserve"> и ав</w:t>
      </w:r>
      <w:r>
        <w:rPr>
          <w:rFonts w:ascii="Times New Roman" w:eastAsia="Times New Roman" w:hAnsi="Times New Roman" w:cs="Times New Roman"/>
          <w:sz w:val="28"/>
          <w:szCs w:val="28"/>
        </w:rPr>
        <w:t xml:space="preserve">торской программы курса «Математика» для учащихся </w:t>
      </w:r>
      <w:r w:rsidR="0056010E">
        <w:rPr>
          <w:rFonts w:ascii="Times New Roman" w:eastAsia="Times New Roman" w:hAnsi="Times New Roman" w:cs="Times New Roman"/>
          <w:sz w:val="28"/>
          <w:szCs w:val="28"/>
        </w:rPr>
        <w:t>4</w:t>
      </w:r>
      <w:r w:rsidRPr="008456A8">
        <w:rPr>
          <w:rFonts w:ascii="Times New Roman" w:eastAsia="Times New Roman" w:hAnsi="Times New Roman" w:cs="Times New Roman"/>
          <w:sz w:val="28"/>
          <w:szCs w:val="28"/>
        </w:rPr>
        <w:t xml:space="preserve"> класса общеобразовательных шк</w:t>
      </w:r>
      <w:r>
        <w:rPr>
          <w:rFonts w:ascii="Times New Roman" w:eastAsia="Times New Roman" w:hAnsi="Times New Roman" w:cs="Times New Roman"/>
          <w:sz w:val="28"/>
          <w:szCs w:val="28"/>
        </w:rPr>
        <w:t>ол авторов Моро М.И., Бантовой М.А.,  Бельтюковой Г.В., Волковой С.И., Степановой С.В. (год издания 201</w:t>
      </w:r>
      <w:r w:rsidR="00F00EB9">
        <w:rPr>
          <w:rFonts w:ascii="Times New Roman" w:eastAsia="Times New Roman" w:hAnsi="Times New Roman" w:cs="Times New Roman"/>
          <w:sz w:val="28"/>
          <w:szCs w:val="28"/>
        </w:rPr>
        <w:t>6</w:t>
      </w:r>
      <w:r w:rsidRPr="008456A8">
        <w:rPr>
          <w:rFonts w:ascii="Times New Roman" w:eastAsia="Times New Roman" w:hAnsi="Times New Roman" w:cs="Times New Roman"/>
          <w:sz w:val="28"/>
          <w:szCs w:val="28"/>
        </w:rPr>
        <w:t>).</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w:t>
      </w:r>
      <w:r w:rsidRPr="008456A8">
        <w:rPr>
          <w:rFonts w:ascii="Times New Roman" w:eastAsia="Times New Roman" w:hAnsi="Times New Roman" w:cs="Times New Roman"/>
          <w:sz w:val="28"/>
          <w:szCs w:val="28"/>
        </w:rPr>
        <w:t xml:space="preserve"> данного </w:t>
      </w:r>
      <w:r>
        <w:rPr>
          <w:rFonts w:ascii="Times New Roman" w:eastAsia="Times New Roman" w:hAnsi="Times New Roman" w:cs="Times New Roman"/>
          <w:sz w:val="28"/>
          <w:szCs w:val="28"/>
        </w:rPr>
        <w:t xml:space="preserve">курса: </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математическое развитие младших школьников;</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системы начальных математических знаний;</w:t>
      </w:r>
    </w:p>
    <w:p w:rsidR="00275922" w:rsidRPr="008456A8"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воспитание интереса к математике, к умственной деятельности.</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sidRPr="00C47A77">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данного курса: </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основ логического, знаково – символического и алгоритмического мышления;</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пространственного воображения;</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математической речи;</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системы начальных математических знаний и умений, их применение для решения учебно – познавательных и практических задач;</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умения вести поиск информации  и умения работать с ней;</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первоначальных представлений о компьютерной грамотности;</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познавательных способностей;</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критического мышления;</w:t>
      </w:r>
    </w:p>
    <w:p w:rsidR="00275922"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умения аргументированно обосновывать и отстаивать высказанное суждение, оценивать и принимать суждения других;</w:t>
      </w:r>
    </w:p>
    <w:p w:rsidR="00275922" w:rsidRPr="008456A8" w:rsidRDefault="00275922" w:rsidP="002759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воспитание стремления к расширению математических знаний.</w:t>
      </w:r>
    </w:p>
    <w:p w:rsidR="00275922" w:rsidRPr="008456A8" w:rsidRDefault="00275922" w:rsidP="00275922">
      <w:pPr>
        <w:pStyle w:val="a6"/>
        <w:ind w:firstLine="567"/>
        <w:jc w:val="both"/>
        <w:rPr>
          <w:rFonts w:eastAsia="Calibri"/>
          <w:b/>
          <w:szCs w:val="28"/>
        </w:rPr>
      </w:pPr>
      <w:r w:rsidRPr="008456A8">
        <w:rPr>
          <w:rFonts w:eastAsia="Calibri"/>
          <w:szCs w:val="28"/>
        </w:rPr>
        <w:t>Согласно базисному учебному (образовательному) плану на</w:t>
      </w:r>
      <w:r>
        <w:rPr>
          <w:rFonts w:eastAsia="Calibri"/>
          <w:szCs w:val="28"/>
        </w:rPr>
        <w:t xml:space="preserve"> изучение предмета «Математика</w:t>
      </w:r>
      <w:r w:rsidRPr="008456A8">
        <w:rPr>
          <w:rFonts w:eastAsia="Calibri"/>
          <w:szCs w:val="28"/>
        </w:rPr>
        <w:t xml:space="preserve">» в начальной школе в </w:t>
      </w:r>
      <w:r w:rsidR="0056010E">
        <w:rPr>
          <w:rFonts w:eastAsia="Calibri"/>
          <w:szCs w:val="28"/>
        </w:rPr>
        <w:t>4</w:t>
      </w:r>
      <w:r w:rsidRPr="008456A8">
        <w:rPr>
          <w:rFonts w:eastAsia="Calibri"/>
          <w:szCs w:val="28"/>
        </w:rPr>
        <w:t xml:space="preserve"> классе</w:t>
      </w:r>
      <w:r w:rsidR="00F00EB9">
        <w:rPr>
          <w:rFonts w:eastAsia="Calibri"/>
          <w:szCs w:val="28"/>
        </w:rPr>
        <w:t xml:space="preserve"> </w:t>
      </w:r>
      <w:r w:rsidRPr="008456A8">
        <w:rPr>
          <w:rFonts w:eastAsia="Calibri"/>
          <w:szCs w:val="28"/>
        </w:rPr>
        <w:t xml:space="preserve">выделяется </w:t>
      </w:r>
      <w:r>
        <w:rPr>
          <w:rFonts w:eastAsia="Calibri"/>
          <w:b/>
          <w:szCs w:val="28"/>
        </w:rPr>
        <w:t>136 ч (4 ч в неделю, 34 учебных недели).</w:t>
      </w:r>
    </w:p>
    <w:p w:rsidR="00275922" w:rsidRPr="008456A8" w:rsidRDefault="00275922" w:rsidP="00275922">
      <w:pPr>
        <w:spacing w:after="0" w:line="240" w:lineRule="auto"/>
        <w:ind w:firstLine="567"/>
        <w:jc w:val="both"/>
        <w:rPr>
          <w:rFonts w:ascii="Times New Roman" w:eastAsia="Times New Roman" w:hAnsi="Times New Roman" w:cs="Times New Roman"/>
          <w:sz w:val="28"/>
          <w:szCs w:val="28"/>
        </w:rPr>
      </w:pPr>
      <w:r w:rsidRPr="008456A8">
        <w:rPr>
          <w:rFonts w:ascii="Times New Roman" w:eastAsia="Times New Roman" w:hAnsi="Times New Roman" w:cs="Times New Roman"/>
          <w:sz w:val="28"/>
          <w:szCs w:val="28"/>
        </w:rPr>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w:t>
      </w:r>
      <w:r>
        <w:rPr>
          <w:rFonts w:ascii="Times New Roman" w:eastAsia="Times New Roman" w:hAnsi="Times New Roman" w:cs="Times New Roman"/>
          <w:sz w:val="28"/>
          <w:szCs w:val="28"/>
        </w:rPr>
        <w:t>я по математике</w:t>
      </w:r>
      <w:r w:rsidRPr="008456A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авторской программы курса «Математика» для учащихся </w:t>
      </w:r>
      <w:r w:rsidR="0056010E">
        <w:rPr>
          <w:rFonts w:ascii="Times New Roman" w:eastAsia="Times New Roman" w:hAnsi="Times New Roman" w:cs="Times New Roman"/>
          <w:sz w:val="28"/>
          <w:szCs w:val="28"/>
        </w:rPr>
        <w:t>4</w:t>
      </w:r>
      <w:r w:rsidRPr="008456A8">
        <w:rPr>
          <w:rFonts w:ascii="Times New Roman" w:eastAsia="Times New Roman" w:hAnsi="Times New Roman" w:cs="Times New Roman"/>
          <w:sz w:val="28"/>
          <w:szCs w:val="28"/>
        </w:rPr>
        <w:t xml:space="preserve"> класса общеобразовательных школ.</w:t>
      </w:r>
    </w:p>
    <w:p w:rsidR="009D225E" w:rsidRDefault="009D225E" w:rsidP="0027592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rPr>
      </w:pPr>
    </w:p>
    <w:p w:rsidR="00275922" w:rsidRPr="008456A8" w:rsidRDefault="00275922" w:rsidP="00275922">
      <w:pPr>
        <w:tabs>
          <w:tab w:val="left" w:pos="993"/>
        </w:tabs>
        <w:spacing w:after="0" w:line="240" w:lineRule="auto"/>
        <w:ind w:firstLine="567"/>
        <w:jc w:val="both"/>
        <w:rPr>
          <w:rFonts w:ascii="Times New Roman" w:hAnsi="Times New Roman" w:cs="Times New Roman"/>
          <w:sz w:val="28"/>
          <w:szCs w:val="28"/>
        </w:rPr>
      </w:pPr>
      <w:bookmarkStart w:id="0" w:name="_GoBack"/>
      <w:bookmarkEnd w:id="0"/>
    </w:p>
    <w:p w:rsidR="00275922" w:rsidRPr="008456A8" w:rsidRDefault="00275922" w:rsidP="00275922">
      <w:pPr>
        <w:pStyle w:val="a6"/>
        <w:ind w:firstLine="567"/>
        <w:jc w:val="both"/>
        <w:rPr>
          <w:color w:val="000000"/>
          <w:szCs w:val="28"/>
        </w:rPr>
      </w:pPr>
    </w:p>
    <w:p w:rsidR="00275922" w:rsidRPr="008456A8" w:rsidRDefault="00275922" w:rsidP="00275922">
      <w:pPr>
        <w:pStyle w:val="a6"/>
        <w:ind w:firstLine="567"/>
        <w:jc w:val="center"/>
        <w:rPr>
          <w:b/>
          <w:color w:val="000000"/>
          <w:szCs w:val="28"/>
        </w:rPr>
      </w:pPr>
      <w:r w:rsidRPr="008456A8">
        <w:rPr>
          <w:b/>
          <w:color w:val="000000"/>
          <w:szCs w:val="28"/>
        </w:rPr>
        <w:t xml:space="preserve">Обоснование выбора авторской программы и комплекта </w:t>
      </w:r>
      <w:r>
        <w:rPr>
          <w:b/>
          <w:color w:val="000000"/>
          <w:szCs w:val="28"/>
        </w:rPr>
        <w:t>учебников «Математика</w:t>
      </w:r>
      <w:r w:rsidRPr="008456A8">
        <w:rPr>
          <w:b/>
          <w:color w:val="000000"/>
          <w:szCs w:val="28"/>
        </w:rPr>
        <w:t>» УМК «Школа России»</w:t>
      </w:r>
    </w:p>
    <w:p w:rsidR="00275922" w:rsidRDefault="00275922" w:rsidP="009D225E">
      <w:pPr>
        <w:pStyle w:val="a6"/>
        <w:ind w:firstLine="567"/>
        <w:jc w:val="both"/>
        <w:rPr>
          <w:szCs w:val="28"/>
        </w:rPr>
      </w:pPr>
    </w:p>
    <w:p w:rsidR="00275922" w:rsidRPr="00E3759B" w:rsidRDefault="00275922" w:rsidP="00275922">
      <w:pPr>
        <w:spacing w:after="0" w:line="240" w:lineRule="auto"/>
        <w:jc w:val="both"/>
        <w:rPr>
          <w:rFonts w:ascii="Times New Roman" w:hAnsi="Times New Roman"/>
          <w:sz w:val="28"/>
          <w:szCs w:val="28"/>
        </w:rPr>
      </w:pPr>
      <w:r w:rsidRPr="00E3759B">
        <w:rPr>
          <w:rFonts w:ascii="Times New Roman" w:hAnsi="Times New Roman"/>
          <w:sz w:val="28"/>
          <w:szCs w:val="28"/>
        </w:rPr>
        <w:t xml:space="preserve">Отличительными особенностями учебника по математике под авторским руководством М.И.Моро является следующее: удачное соблюдение принципов научности, доступности, логичности, </w:t>
      </w:r>
    </w:p>
    <w:p w:rsidR="00275922" w:rsidRPr="00B055BF" w:rsidRDefault="00275922" w:rsidP="00B055BF">
      <w:pPr>
        <w:spacing w:after="0" w:line="240" w:lineRule="auto"/>
        <w:jc w:val="both"/>
        <w:rPr>
          <w:rFonts w:ascii="Times New Roman" w:hAnsi="Times New Roman"/>
          <w:b/>
          <w:iCs/>
          <w:color w:val="000000"/>
          <w:sz w:val="28"/>
          <w:szCs w:val="28"/>
        </w:rPr>
      </w:pPr>
    </w:p>
    <w:p w:rsidR="00275922" w:rsidRPr="00E3759B" w:rsidRDefault="00275922" w:rsidP="00275922">
      <w:pPr>
        <w:pStyle w:val="a3"/>
        <w:numPr>
          <w:ilvl w:val="0"/>
          <w:numId w:val="16"/>
        </w:numPr>
        <w:spacing w:after="0" w:line="240" w:lineRule="auto"/>
        <w:jc w:val="both"/>
        <w:rPr>
          <w:rFonts w:ascii="Times New Roman" w:hAnsi="Times New Roman"/>
          <w:b/>
          <w:iCs/>
          <w:color w:val="000000"/>
          <w:sz w:val="28"/>
          <w:szCs w:val="28"/>
        </w:rPr>
      </w:pPr>
      <w:r w:rsidRPr="00E3759B">
        <w:rPr>
          <w:rFonts w:ascii="Times New Roman" w:hAnsi="Times New Roman"/>
          <w:sz w:val="28"/>
          <w:szCs w:val="28"/>
        </w:rPr>
        <w:t>возможность организации дифференцированного и индивидуального подхода к обучению учащихся;</w:t>
      </w:r>
    </w:p>
    <w:p w:rsidR="00275922" w:rsidRPr="00E3759B" w:rsidRDefault="00275922" w:rsidP="00275922">
      <w:pPr>
        <w:pStyle w:val="a3"/>
        <w:numPr>
          <w:ilvl w:val="0"/>
          <w:numId w:val="16"/>
        </w:numPr>
        <w:spacing w:after="0" w:line="240" w:lineRule="auto"/>
        <w:jc w:val="both"/>
        <w:rPr>
          <w:rFonts w:ascii="Times New Roman" w:hAnsi="Times New Roman"/>
          <w:b/>
          <w:iCs/>
          <w:color w:val="000000"/>
          <w:sz w:val="28"/>
          <w:szCs w:val="28"/>
        </w:rPr>
      </w:pPr>
      <w:r w:rsidRPr="00E3759B">
        <w:rPr>
          <w:rFonts w:ascii="Times New Roman" w:hAnsi="Times New Roman"/>
          <w:sz w:val="28"/>
          <w:szCs w:val="28"/>
        </w:rPr>
        <w:t>выведение новых тем, слов обозначающих то или иное понятие;</w:t>
      </w:r>
    </w:p>
    <w:p w:rsidR="00275922" w:rsidRPr="00E3759B" w:rsidRDefault="00275922" w:rsidP="00275922">
      <w:pPr>
        <w:pStyle w:val="a3"/>
        <w:numPr>
          <w:ilvl w:val="0"/>
          <w:numId w:val="16"/>
        </w:numPr>
        <w:spacing w:after="0" w:line="240" w:lineRule="auto"/>
        <w:jc w:val="both"/>
        <w:rPr>
          <w:rFonts w:ascii="Times New Roman" w:hAnsi="Times New Roman"/>
          <w:b/>
          <w:iCs/>
          <w:color w:val="000000"/>
          <w:sz w:val="28"/>
          <w:szCs w:val="28"/>
        </w:rPr>
      </w:pPr>
      <w:r w:rsidRPr="00E3759B">
        <w:rPr>
          <w:rFonts w:ascii="Times New Roman" w:hAnsi="Times New Roman"/>
          <w:sz w:val="28"/>
          <w:szCs w:val="28"/>
        </w:rPr>
        <w:t>выделение другим шрифтом определений, понятий;</w:t>
      </w:r>
    </w:p>
    <w:p w:rsidR="00275922" w:rsidRPr="00E3759B" w:rsidRDefault="00275922" w:rsidP="00275922">
      <w:pPr>
        <w:pStyle w:val="a3"/>
        <w:numPr>
          <w:ilvl w:val="0"/>
          <w:numId w:val="16"/>
        </w:numPr>
        <w:spacing w:after="0" w:line="240" w:lineRule="auto"/>
        <w:jc w:val="both"/>
        <w:rPr>
          <w:rFonts w:ascii="Times New Roman" w:hAnsi="Times New Roman"/>
          <w:b/>
          <w:iCs/>
          <w:color w:val="000000"/>
          <w:sz w:val="28"/>
          <w:szCs w:val="28"/>
        </w:rPr>
      </w:pPr>
      <w:r w:rsidRPr="00E3759B">
        <w:rPr>
          <w:rFonts w:ascii="Times New Roman" w:hAnsi="Times New Roman"/>
          <w:sz w:val="28"/>
          <w:szCs w:val="28"/>
        </w:rPr>
        <w:t>решение опорных задач с показом чертежа.</w:t>
      </w:r>
    </w:p>
    <w:p w:rsidR="00275922" w:rsidRPr="00E3759B" w:rsidRDefault="00275922" w:rsidP="009D225E">
      <w:pPr>
        <w:spacing w:after="0" w:line="240" w:lineRule="auto"/>
        <w:ind w:firstLine="567"/>
        <w:jc w:val="both"/>
        <w:rPr>
          <w:rFonts w:ascii="Times New Roman" w:eastAsia="Times New Roman" w:hAnsi="Times New Roman"/>
          <w:b/>
          <w:iCs/>
          <w:color w:val="000000"/>
          <w:sz w:val="28"/>
          <w:szCs w:val="28"/>
        </w:rPr>
      </w:pPr>
      <w:r w:rsidRPr="00E3759B">
        <w:rPr>
          <w:rFonts w:ascii="Times New Roman" w:hAnsi="Times New Roman"/>
          <w:sz w:val="28"/>
          <w:szCs w:val="28"/>
        </w:rPr>
        <w:t>Всё это способствует неформальному усвоению знаний, позволяет учителю последовательно и достаточно строго изложить теоретический материал, организовать продуманное чтение учебника и самостоятельную работу учащихся.</w:t>
      </w:r>
    </w:p>
    <w:p w:rsidR="00B055BF" w:rsidRPr="008456A8" w:rsidRDefault="00B055BF" w:rsidP="00275922">
      <w:pPr>
        <w:spacing w:after="0" w:line="240" w:lineRule="auto"/>
        <w:ind w:firstLine="567"/>
        <w:jc w:val="center"/>
        <w:rPr>
          <w:rFonts w:ascii="Times New Roman" w:eastAsia="Times New Roman" w:hAnsi="Times New Roman" w:cs="Times New Roman"/>
          <w:b/>
          <w:iCs/>
          <w:color w:val="000000"/>
          <w:sz w:val="28"/>
          <w:szCs w:val="28"/>
        </w:rPr>
      </w:pPr>
    </w:p>
    <w:p w:rsidR="00275922" w:rsidRPr="008456A8" w:rsidRDefault="00275922" w:rsidP="00275922">
      <w:pPr>
        <w:spacing w:after="0" w:line="240" w:lineRule="auto"/>
        <w:ind w:firstLine="567"/>
        <w:jc w:val="both"/>
        <w:rPr>
          <w:rFonts w:ascii="Times New Roman" w:hAnsi="Times New Roman" w:cs="Times New Roman"/>
          <w:b/>
          <w:sz w:val="28"/>
          <w:szCs w:val="28"/>
        </w:rPr>
      </w:pPr>
      <w:r w:rsidRPr="008456A8">
        <w:rPr>
          <w:rFonts w:ascii="Times New Roman" w:eastAsia="Times New Roman" w:hAnsi="Times New Roman" w:cs="Times New Roman"/>
          <w:sz w:val="28"/>
          <w:szCs w:val="28"/>
        </w:rPr>
        <w:t xml:space="preserve">Программа определяет ряд практических </w:t>
      </w:r>
      <w:r w:rsidRPr="008456A8">
        <w:rPr>
          <w:rFonts w:ascii="Times New Roman" w:eastAsia="Times New Roman" w:hAnsi="Times New Roman" w:cs="Times New Roman"/>
          <w:b/>
          <w:sz w:val="28"/>
          <w:szCs w:val="28"/>
        </w:rPr>
        <w:t>задач</w:t>
      </w:r>
      <w:r w:rsidRPr="008456A8">
        <w:rPr>
          <w:rFonts w:ascii="Times New Roman" w:hAnsi="Times New Roman" w:cs="Times New Roman"/>
          <w:b/>
          <w:sz w:val="28"/>
          <w:szCs w:val="28"/>
        </w:rPr>
        <w:t>:</w:t>
      </w:r>
    </w:p>
    <w:p w:rsidR="00275922" w:rsidRPr="003D49A1" w:rsidRDefault="00275922" w:rsidP="00275922">
      <w:pPr>
        <w:numPr>
          <w:ilvl w:val="0"/>
          <w:numId w:val="18"/>
        </w:numPr>
        <w:spacing w:after="0" w:line="240" w:lineRule="auto"/>
        <w:jc w:val="both"/>
        <w:rPr>
          <w:rFonts w:ascii="Times New Roman" w:hAnsi="Times New Roman" w:cs="Times New Roman"/>
          <w:sz w:val="28"/>
          <w:szCs w:val="28"/>
        </w:rPr>
      </w:pPr>
      <w:r w:rsidRPr="003D49A1">
        <w:rPr>
          <w:rFonts w:ascii="Times New Roman" w:hAnsi="Times New Roman" w:cs="Times New Roman"/>
          <w:sz w:val="28"/>
          <w:szCs w:val="28"/>
        </w:rPr>
        <w:t>Формировать представления о числах как результате счета и измерения, о принципе записи чисел.</w:t>
      </w:r>
    </w:p>
    <w:p w:rsidR="00275922" w:rsidRPr="003D49A1" w:rsidRDefault="00275922" w:rsidP="00275922">
      <w:pPr>
        <w:numPr>
          <w:ilvl w:val="0"/>
          <w:numId w:val="18"/>
        </w:numPr>
        <w:spacing w:after="0" w:line="240" w:lineRule="auto"/>
        <w:jc w:val="both"/>
        <w:rPr>
          <w:rFonts w:ascii="Times New Roman" w:hAnsi="Times New Roman" w:cs="Times New Roman"/>
          <w:sz w:val="28"/>
          <w:szCs w:val="28"/>
        </w:rPr>
      </w:pPr>
      <w:r w:rsidRPr="003D49A1">
        <w:rPr>
          <w:rFonts w:ascii="Times New Roman" w:hAnsi="Times New Roman" w:cs="Times New Roman"/>
          <w:sz w:val="28"/>
          <w:szCs w:val="28"/>
        </w:rPr>
        <w:t>Выполнять устно и письменно арифметические действия с числами.</w:t>
      </w:r>
    </w:p>
    <w:p w:rsidR="00275922" w:rsidRPr="003D49A1" w:rsidRDefault="00275922" w:rsidP="00275922">
      <w:pPr>
        <w:numPr>
          <w:ilvl w:val="0"/>
          <w:numId w:val="18"/>
        </w:numPr>
        <w:spacing w:after="0" w:line="240" w:lineRule="auto"/>
        <w:jc w:val="both"/>
        <w:rPr>
          <w:rFonts w:ascii="Times New Roman" w:hAnsi="Times New Roman" w:cs="Times New Roman"/>
          <w:sz w:val="28"/>
          <w:szCs w:val="28"/>
        </w:rPr>
      </w:pPr>
      <w:r w:rsidRPr="003D49A1">
        <w:rPr>
          <w:rFonts w:ascii="Times New Roman" w:hAnsi="Times New Roman" w:cs="Times New Roman"/>
          <w:sz w:val="28"/>
          <w:szCs w:val="28"/>
        </w:rPr>
        <w:t>Накапливать опыт решения арифметических задач.</w:t>
      </w:r>
    </w:p>
    <w:p w:rsidR="00275922" w:rsidRPr="003D49A1" w:rsidRDefault="00275922" w:rsidP="00275922">
      <w:pPr>
        <w:numPr>
          <w:ilvl w:val="0"/>
          <w:numId w:val="18"/>
        </w:numPr>
        <w:spacing w:after="0" w:line="240" w:lineRule="auto"/>
        <w:jc w:val="both"/>
        <w:rPr>
          <w:rFonts w:ascii="Times New Roman" w:hAnsi="Times New Roman" w:cs="Times New Roman"/>
          <w:sz w:val="28"/>
          <w:szCs w:val="28"/>
        </w:rPr>
      </w:pPr>
      <w:r w:rsidRPr="003D49A1">
        <w:rPr>
          <w:rFonts w:ascii="Times New Roman" w:hAnsi="Times New Roman" w:cs="Times New Roman"/>
          <w:sz w:val="28"/>
          <w:szCs w:val="28"/>
        </w:rPr>
        <w:t>Знакомить с простейшими геометрическими формами.</w:t>
      </w:r>
    </w:p>
    <w:p w:rsidR="00275922" w:rsidRPr="003D49A1" w:rsidRDefault="00275922" w:rsidP="00275922">
      <w:pPr>
        <w:numPr>
          <w:ilvl w:val="0"/>
          <w:numId w:val="18"/>
        </w:numPr>
        <w:spacing w:after="0" w:line="240" w:lineRule="auto"/>
        <w:jc w:val="both"/>
        <w:rPr>
          <w:rFonts w:ascii="Times New Roman" w:hAnsi="Times New Roman" w:cs="Times New Roman"/>
          <w:sz w:val="28"/>
          <w:szCs w:val="28"/>
        </w:rPr>
      </w:pPr>
      <w:r w:rsidRPr="003D49A1">
        <w:rPr>
          <w:rFonts w:ascii="Times New Roman" w:hAnsi="Times New Roman" w:cs="Times New Roman"/>
          <w:sz w:val="28"/>
          <w:szCs w:val="28"/>
        </w:rPr>
        <w:t>Формировать умения, связанные с представлением, анализом и интерпретацией данных.</w:t>
      </w:r>
    </w:p>
    <w:p w:rsidR="00275922" w:rsidRPr="00D162A4" w:rsidRDefault="00275922" w:rsidP="00275922">
      <w:pPr>
        <w:spacing w:after="0" w:line="240" w:lineRule="auto"/>
        <w:ind w:left="360"/>
        <w:jc w:val="both"/>
        <w:rPr>
          <w:rFonts w:ascii="Times New Roman" w:eastAsia="Calibri" w:hAnsi="Times New Roman"/>
          <w:sz w:val="28"/>
          <w:szCs w:val="28"/>
        </w:rPr>
      </w:pPr>
      <w:r w:rsidRPr="00D162A4">
        <w:rPr>
          <w:rFonts w:ascii="Times New Roman" w:hAnsi="Times New Roman"/>
          <w:sz w:val="28"/>
          <w:szCs w:val="28"/>
        </w:rPr>
        <w:t>Образовательные и воспитательные задачи обучения математике</w:t>
      </w:r>
      <w:r w:rsidR="00B055BF">
        <w:rPr>
          <w:rFonts w:ascii="Times New Roman" w:hAnsi="Times New Roman"/>
          <w:sz w:val="28"/>
          <w:szCs w:val="28"/>
        </w:rPr>
        <w:t>Решать</w:t>
      </w:r>
      <w:r w:rsidRPr="00D162A4">
        <w:rPr>
          <w:rFonts w:ascii="Times New Roman" w:hAnsi="Times New Roman"/>
          <w:sz w:val="28"/>
          <w:szCs w:val="28"/>
        </w:rPr>
        <w:t>ся комплексно.</w:t>
      </w:r>
      <w:r w:rsidRPr="00D162A4">
        <w:rPr>
          <w:rFonts w:ascii="Times New Roman" w:eastAsia="Calibri" w:hAnsi="Times New Roman"/>
          <w:sz w:val="28"/>
          <w:szCs w:val="28"/>
        </w:rPr>
        <w:t>В основе учебно-воспитательного процесса лежат следую</w:t>
      </w:r>
      <w:r w:rsidRPr="00D162A4">
        <w:rPr>
          <w:rFonts w:ascii="Times New Roman" w:eastAsia="Calibri" w:hAnsi="Times New Roman"/>
          <w:sz w:val="28"/>
          <w:szCs w:val="28"/>
        </w:rPr>
        <w:softHyphen/>
        <w:t>щие ценности математики:</w:t>
      </w:r>
    </w:p>
    <w:p w:rsidR="00275922" w:rsidRPr="00D162A4" w:rsidRDefault="00275922" w:rsidP="00275922">
      <w:pPr>
        <w:pStyle w:val="a3"/>
        <w:numPr>
          <w:ilvl w:val="0"/>
          <w:numId w:val="21"/>
        </w:numPr>
        <w:spacing w:after="0"/>
        <w:jc w:val="both"/>
        <w:rPr>
          <w:rFonts w:ascii="Times New Roman" w:eastAsia="Calibri" w:hAnsi="Times New Roman"/>
          <w:sz w:val="28"/>
          <w:szCs w:val="28"/>
        </w:rPr>
      </w:pPr>
      <w:r w:rsidRPr="00D162A4">
        <w:rPr>
          <w:rFonts w:ascii="Times New Roman" w:eastAsia="Calibri" w:hAnsi="Times New Roman"/>
          <w:sz w:val="28"/>
          <w:szCs w:val="28"/>
        </w:rPr>
        <w:t>понимание математических отношений является сред</w:t>
      </w:r>
      <w:r w:rsidRPr="00D162A4">
        <w:rPr>
          <w:rFonts w:ascii="Times New Roman" w:eastAsia="Calibri" w:hAnsi="Times New Roman"/>
          <w:sz w:val="28"/>
          <w:szCs w:val="28"/>
        </w:rPr>
        <w:softHyphen/>
        <w:t>ством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w:t>
      </w:r>
    </w:p>
    <w:p w:rsidR="00275922" w:rsidRPr="00D162A4" w:rsidRDefault="00275922" w:rsidP="00275922">
      <w:pPr>
        <w:pStyle w:val="a3"/>
        <w:numPr>
          <w:ilvl w:val="0"/>
          <w:numId w:val="21"/>
        </w:numPr>
        <w:spacing w:after="0"/>
        <w:jc w:val="both"/>
        <w:rPr>
          <w:rFonts w:ascii="Times New Roman" w:eastAsia="Calibri" w:hAnsi="Times New Roman"/>
          <w:sz w:val="28"/>
          <w:szCs w:val="28"/>
        </w:rPr>
      </w:pPr>
      <w:r w:rsidRPr="00D162A4">
        <w:rPr>
          <w:rFonts w:ascii="Times New Roman" w:eastAsia="Calibri" w:hAnsi="Times New Roman"/>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75922" w:rsidRPr="00D162A4" w:rsidRDefault="00275922" w:rsidP="009D225E">
      <w:pPr>
        <w:pStyle w:val="a3"/>
        <w:numPr>
          <w:ilvl w:val="0"/>
          <w:numId w:val="21"/>
        </w:numPr>
        <w:spacing w:after="0"/>
        <w:ind w:left="0" w:firstLine="720"/>
        <w:jc w:val="both"/>
        <w:rPr>
          <w:rFonts w:ascii="Times New Roman" w:eastAsia="Calibri" w:hAnsi="Times New Roman"/>
          <w:sz w:val="28"/>
          <w:szCs w:val="28"/>
        </w:rPr>
      </w:pPr>
      <w:r w:rsidRPr="00D162A4">
        <w:rPr>
          <w:rFonts w:ascii="Times New Roman" w:eastAsia="Calibri" w:hAnsi="Times New Roman"/>
          <w:sz w:val="28"/>
          <w:szCs w:val="28"/>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зрения, строить логические цепочки рассуждений; опро</w:t>
      </w:r>
      <w:r w:rsidRPr="00D162A4">
        <w:rPr>
          <w:rFonts w:ascii="Times New Roman" w:eastAsia="Calibri" w:hAnsi="Times New Roman"/>
          <w:sz w:val="28"/>
          <w:szCs w:val="28"/>
        </w:rPr>
        <w:softHyphen/>
        <w:t>сить или подтверждать истинность предположения).</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 xml:space="preserve">Курс математики для начальной школы I-IV классов является частью единого непрерывного курса математики I – IX классов, который разрабатывается с позиций комплексного развития личности ученика, гуманизации и гуманитаризации математического образования. </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 xml:space="preserve">Начальный курс математики – курс интегрированный: в нём объединены арифметический, алгебраический и геометрический материалы. При этом основу </w:t>
      </w:r>
      <w:r w:rsidRPr="00D162A4">
        <w:rPr>
          <w:rFonts w:ascii="Times New Roman" w:eastAsia="Times New Roman" w:hAnsi="Times New Roman"/>
          <w:sz w:val="28"/>
          <w:szCs w:val="28"/>
        </w:rPr>
        <w:lastRenderedPageBreak/>
        <w:t xml:space="preserve">начального курса </w:t>
      </w:r>
      <w:r w:rsidR="00A47242">
        <w:rPr>
          <w:rFonts w:ascii="Times New Roman" w:eastAsia="Times New Roman" w:hAnsi="Times New Roman"/>
          <w:sz w:val="28"/>
          <w:szCs w:val="28"/>
        </w:rPr>
        <w:t>с</w:t>
      </w:r>
      <w:r w:rsidR="00B055BF">
        <w:rPr>
          <w:rFonts w:ascii="Times New Roman" w:eastAsia="Times New Roman" w:hAnsi="Times New Roman"/>
          <w:sz w:val="28"/>
          <w:szCs w:val="28"/>
        </w:rPr>
        <w:t>оставлять</w:t>
      </w:r>
      <w:r w:rsidRPr="00D162A4">
        <w:rPr>
          <w:rFonts w:ascii="Times New Roman" w:eastAsia="Times New Roman" w:hAnsi="Times New Roman"/>
          <w:sz w:val="28"/>
          <w:szCs w:val="28"/>
        </w:rPr>
        <w:t xml:space="preserve"> представления о натуральном числе и нуле, о четырёх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 xml:space="preserve">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Изучение математики должно создать прочную основу для дальнейшего обучения этому предмету. </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 xml:space="preserve">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w:t>
      </w:r>
    </w:p>
    <w:p w:rsidR="00275922" w:rsidRPr="00D162A4" w:rsidRDefault="00275922" w:rsidP="009D225E">
      <w:pPr>
        <w:spacing w:after="0" w:line="240" w:lineRule="auto"/>
        <w:ind w:firstLine="720"/>
        <w:jc w:val="both"/>
        <w:rPr>
          <w:rFonts w:ascii="Times New Roman" w:eastAsia="Times New Roman" w:hAnsi="Times New Roman"/>
          <w:sz w:val="28"/>
          <w:szCs w:val="28"/>
        </w:rPr>
      </w:pPr>
      <w:r w:rsidRPr="00D162A4">
        <w:rPr>
          <w:rFonts w:ascii="Times New Roman" w:eastAsia="Times New Roman" w:hAnsi="Times New Roman"/>
          <w:sz w:val="28"/>
          <w:szCs w:val="28"/>
        </w:rPr>
        <w:t>Характерными особенностями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межпредметные связи с другими учебными предметами начальной школы.</w:t>
      </w:r>
    </w:p>
    <w:p w:rsidR="00275922" w:rsidRPr="00D162A4" w:rsidRDefault="00275922" w:rsidP="009D225E">
      <w:pPr>
        <w:pStyle w:val="zagarial120"/>
        <w:spacing w:before="0" w:beforeAutospacing="0" w:after="0" w:afterAutospacing="0"/>
        <w:ind w:firstLine="720"/>
        <w:jc w:val="both"/>
        <w:rPr>
          <w:b/>
          <w:sz w:val="28"/>
          <w:szCs w:val="28"/>
        </w:rPr>
      </w:pPr>
      <w:r w:rsidRPr="00D162A4">
        <w:rPr>
          <w:rStyle w:val="a5"/>
          <w:b w:val="0"/>
          <w:sz w:val="28"/>
          <w:szCs w:val="28"/>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275922" w:rsidRPr="00D162A4" w:rsidRDefault="00275922" w:rsidP="009D225E">
      <w:pPr>
        <w:pStyle w:val="zagarial120"/>
        <w:spacing w:before="0" w:beforeAutospacing="0" w:after="0" w:afterAutospacing="0"/>
        <w:ind w:firstLine="720"/>
        <w:jc w:val="both"/>
        <w:rPr>
          <w:b/>
          <w:sz w:val="28"/>
          <w:szCs w:val="28"/>
        </w:rPr>
      </w:pPr>
      <w:r w:rsidRPr="00D162A4">
        <w:rPr>
          <w:rStyle w:val="a5"/>
          <w:b w:val="0"/>
          <w:sz w:val="28"/>
          <w:szCs w:val="28"/>
        </w:rPr>
        <w:t xml:space="preserve">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275922" w:rsidRDefault="00275922" w:rsidP="009D225E">
      <w:pPr>
        <w:pStyle w:val="zagarial120"/>
        <w:spacing w:before="0" w:beforeAutospacing="0" w:after="0" w:afterAutospacing="0"/>
        <w:ind w:firstLine="720"/>
        <w:jc w:val="both"/>
        <w:rPr>
          <w:rStyle w:val="a5"/>
          <w:b w:val="0"/>
          <w:sz w:val="28"/>
          <w:szCs w:val="28"/>
        </w:rPr>
      </w:pPr>
      <w:r w:rsidRPr="00D162A4">
        <w:rPr>
          <w:rStyle w:val="a5"/>
          <w:b w:val="0"/>
          <w:sz w:val="28"/>
          <w:szCs w:val="28"/>
        </w:rPr>
        <w:t xml:space="preserve">Изучение начального курса математики создает прочную основу для дальнейшего обучения этому предмету. </w:t>
      </w:r>
    </w:p>
    <w:p w:rsidR="00B055BF" w:rsidRPr="00D162A4" w:rsidRDefault="00B055BF" w:rsidP="009D225E">
      <w:pPr>
        <w:pStyle w:val="zagarial120"/>
        <w:spacing w:before="0" w:beforeAutospacing="0" w:after="0" w:afterAutospacing="0"/>
        <w:ind w:firstLine="720"/>
        <w:jc w:val="both"/>
        <w:rPr>
          <w:sz w:val="28"/>
          <w:szCs w:val="28"/>
        </w:rPr>
      </w:pPr>
    </w:p>
    <w:p w:rsidR="00275922" w:rsidRPr="00D162A4" w:rsidRDefault="00275922" w:rsidP="009D225E">
      <w:pPr>
        <w:pStyle w:val="zagarial120"/>
        <w:spacing w:before="0" w:beforeAutospacing="0" w:after="0" w:afterAutospacing="0"/>
        <w:ind w:firstLine="720"/>
        <w:jc w:val="both"/>
        <w:rPr>
          <w:sz w:val="28"/>
          <w:szCs w:val="28"/>
        </w:rPr>
      </w:pPr>
      <w:r w:rsidRPr="00D162A4">
        <w:rPr>
          <w:rStyle w:val="a5"/>
          <w:b w:val="0"/>
          <w:sz w:val="28"/>
          <w:szCs w:val="28"/>
        </w:rPr>
        <w:t xml:space="preserve">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275922" w:rsidRPr="00D162A4" w:rsidRDefault="00275922" w:rsidP="009D225E">
      <w:pPr>
        <w:pStyle w:val="zagarial120"/>
        <w:spacing w:before="0" w:beforeAutospacing="0" w:after="0" w:afterAutospacing="0"/>
        <w:ind w:firstLine="720"/>
        <w:jc w:val="both"/>
        <w:rPr>
          <w:sz w:val="28"/>
          <w:szCs w:val="28"/>
        </w:rPr>
      </w:pPr>
      <w:r w:rsidRPr="00D162A4">
        <w:rPr>
          <w:rStyle w:val="a5"/>
          <w:b w:val="0"/>
          <w:sz w:val="28"/>
          <w:szCs w:val="28"/>
        </w:rP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275922" w:rsidRPr="00D162A4" w:rsidRDefault="00275922" w:rsidP="009D225E">
      <w:pPr>
        <w:pStyle w:val="zagarial120"/>
        <w:spacing w:before="0" w:beforeAutospacing="0" w:after="0" w:afterAutospacing="0"/>
        <w:ind w:firstLine="720"/>
        <w:jc w:val="both"/>
        <w:rPr>
          <w:sz w:val="28"/>
          <w:szCs w:val="28"/>
        </w:rPr>
      </w:pPr>
      <w:r w:rsidRPr="00D162A4">
        <w:rPr>
          <w:rStyle w:val="a5"/>
          <w:b w:val="0"/>
          <w:sz w:val="28"/>
          <w:szCs w:val="28"/>
        </w:rPr>
        <w:lastRenderedPageBreak/>
        <w:t xml:space="preserve">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275922" w:rsidRPr="00D162A4" w:rsidRDefault="00275922" w:rsidP="009D225E">
      <w:pPr>
        <w:spacing w:after="0"/>
        <w:ind w:firstLine="720"/>
        <w:jc w:val="both"/>
        <w:rPr>
          <w:rFonts w:ascii="Times New Roman" w:eastAsia="Calibri" w:hAnsi="Times New Roman"/>
          <w:sz w:val="28"/>
          <w:szCs w:val="28"/>
        </w:rPr>
      </w:pPr>
      <w:r w:rsidRPr="00D162A4">
        <w:rPr>
          <w:rStyle w:val="a5"/>
          <w:rFonts w:ascii="Times New Roman" w:hAnsi="Times New Roman" w:cs="Times New Roman"/>
          <w:b w:val="0"/>
          <w:sz w:val="28"/>
          <w:szCs w:val="28"/>
        </w:rPr>
        <w:t>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rsidR="00275922" w:rsidRPr="00D162A4" w:rsidRDefault="00275922" w:rsidP="009D225E">
      <w:pPr>
        <w:spacing w:after="0"/>
        <w:ind w:firstLine="720"/>
        <w:jc w:val="both"/>
        <w:rPr>
          <w:rFonts w:ascii="Times New Roman" w:eastAsia="Calibri" w:hAnsi="Times New Roman"/>
          <w:sz w:val="28"/>
          <w:szCs w:val="28"/>
        </w:rPr>
      </w:pPr>
      <w:r w:rsidRPr="00D162A4">
        <w:rPr>
          <w:rFonts w:ascii="Times New Roman" w:eastAsia="Calibri" w:hAnsi="Times New Roman"/>
          <w:sz w:val="28"/>
          <w:szCs w:val="28"/>
        </w:rPr>
        <w:t>В начальной школе изучение математики имеет особое значение в развитии младшего школьника. Приобретённые им знания, первоначальные навыки владения математическим языком помогут ему при обучении в основной школе, а также пригодятся в жизни.</w:t>
      </w:r>
    </w:p>
    <w:p w:rsidR="00275922" w:rsidRPr="008456A8" w:rsidRDefault="00275922" w:rsidP="00275922">
      <w:pPr>
        <w:pStyle w:val="a6"/>
        <w:ind w:firstLine="567"/>
        <w:jc w:val="both"/>
        <w:rPr>
          <w:color w:val="000000"/>
          <w:szCs w:val="28"/>
        </w:rPr>
      </w:pPr>
    </w:p>
    <w:p w:rsidR="00275922" w:rsidRPr="008456A8" w:rsidRDefault="00275922" w:rsidP="00275922">
      <w:pPr>
        <w:spacing w:line="240" w:lineRule="auto"/>
        <w:ind w:firstLine="567"/>
        <w:jc w:val="center"/>
        <w:rPr>
          <w:rFonts w:ascii="Times New Roman" w:hAnsi="Times New Roman" w:cs="Times New Roman"/>
          <w:b/>
          <w:bCs/>
          <w:color w:val="000000"/>
          <w:sz w:val="28"/>
          <w:szCs w:val="28"/>
        </w:rPr>
      </w:pPr>
      <w:r w:rsidRPr="008456A8">
        <w:rPr>
          <w:rFonts w:ascii="Times New Roman" w:eastAsia="Times New Roman" w:hAnsi="Times New Roman" w:cs="Times New Roman"/>
          <w:b/>
          <w:iCs/>
          <w:color w:val="000000"/>
          <w:sz w:val="28"/>
          <w:szCs w:val="28"/>
        </w:rPr>
        <w:t>И</w:t>
      </w:r>
      <w:r w:rsidRPr="00237571">
        <w:rPr>
          <w:rFonts w:ascii="Times New Roman" w:eastAsia="Times New Roman" w:hAnsi="Times New Roman" w:cs="Times New Roman"/>
          <w:b/>
          <w:iCs/>
          <w:color w:val="000000"/>
          <w:sz w:val="28"/>
          <w:szCs w:val="28"/>
        </w:rPr>
        <w:t>нформация об используемых технологиях обучения, формах уроков и внеурочной деятельности по предмету</w:t>
      </w:r>
    </w:p>
    <w:p w:rsidR="00275922" w:rsidRPr="008456A8" w:rsidRDefault="00275922" w:rsidP="00275922">
      <w:pPr>
        <w:spacing w:line="240" w:lineRule="auto"/>
        <w:ind w:firstLine="567"/>
        <w:jc w:val="both"/>
        <w:rPr>
          <w:rFonts w:ascii="Times New Roman" w:eastAsia="Times New Roman" w:hAnsi="Times New Roman" w:cs="Times New Roman"/>
          <w:b/>
          <w:bCs/>
          <w:color w:val="000000"/>
          <w:sz w:val="28"/>
          <w:szCs w:val="28"/>
        </w:rPr>
      </w:pPr>
      <w:r w:rsidRPr="008456A8">
        <w:rPr>
          <w:rFonts w:ascii="Times New Roman" w:eastAsia="Times New Roman" w:hAnsi="Times New Roman" w:cs="Times New Roman"/>
          <w:b/>
          <w:bCs/>
          <w:color w:val="000000"/>
          <w:sz w:val="28"/>
          <w:szCs w:val="28"/>
        </w:rPr>
        <w:t>Формы организации деятельности учащихся:</w:t>
      </w:r>
    </w:p>
    <w:p w:rsidR="00275922" w:rsidRPr="008456A8" w:rsidRDefault="00275922" w:rsidP="00275922">
      <w:pPr>
        <w:numPr>
          <w:ilvl w:val="0"/>
          <w:numId w:val="22"/>
        </w:numPr>
        <w:suppressAutoHyphens/>
        <w:spacing w:after="0" w:line="240" w:lineRule="auto"/>
        <w:jc w:val="both"/>
        <w:rPr>
          <w:rFonts w:ascii="Times New Roman" w:eastAsia="Times New Roman" w:hAnsi="Times New Roman" w:cs="Times New Roman"/>
          <w:color w:val="000000"/>
          <w:sz w:val="28"/>
          <w:szCs w:val="28"/>
        </w:rPr>
      </w:pPr>
      <w:r w:rsidRPr="008456A8">
        <w:rPr>
          <w:rFonts w:ascii="Times New Roman" w:eastAsia="Times New Roman" w:hAnsi="Times New Roman" w:cs="Times New Roman"/>
          <w:color w:val="000000"/>
          <w:sz w:val="28"/>
          <w:szCs w:val="28"/>
        </w:rPr>
        <w:t>групповая, парная, индивидуальная;</w:t>
      </w:r>
    </w:p>
    <w:p w:rsidR="00275922" w:rsidRPr="008456A8" w:rsidRDefault="00275922" w:rsidP="00275922">
      <w:pPr>
        <w:numPr>
          <w:ilvl w:val="0"/>
          <w:numId w:val="22"/>
        </w:numPr>
        <w:suppressAutoHyphens/>
        <w:spacing w:after="0" w:line="240" w:lineRule="auto"/>
        <w:jc w:val="both"/>
        <w:rPr>
          <w:rFonts w:ascii="Times New Roman" w:eastAsia="Times New Roman" w:hAnsi="Times New Roman" w:cs="Times New Roman"/>
          <w:color w:val="000000"/>
          <w:sz w:val="28"/>
          <w:szCs w:val="28"/>
        </w:rPr>
      </w:pPr>
      <w:r w:rsidRPr="008456A8">
        <w:rPr>
          <w:rFonts w:ascii="Times New Roman" w:eastAsia="Times New Roman" w:hAnsi="Times New Roman" w:cs="Times New Roman"/>
          <w:color w:val="000000"/>
          <w:sz w:val="28"/>
          <w:szCs w:val="28"/>
        </w:rPr>
        <w:t>проектная, игровая деятельность;</w:t>
      </w:r>
    </w:p>
    <w:p w:rsidR="00275922" w:rsidRPr="008456A8" w:rsidRDefault="00275922" w:rsidP="00275922">
      <w:pPr>
        <w:numPr>
          <w:ilvl w:val="0"/>
          <w:numId w:val="22"/>
        </w:numPr>
        <w:suppressAutoHyphens/>
        <w:spacing w:after="0" w:line="240" w:lineRule="auto"/>
        <w:jc w:val="both"/>
        <w:rPr>
          <w:rFonts w:ascii="Times New Roman" w:hAnsi="Times New Roman" w:cs="Times New Roman"/>
          <w:color w:val="000000"/>
          <w:sz w:val="28"/>
          <w:szCs w:val="28"/>
        </w:rPr>
      </w:pPr>
      <w:r w:rsidRPr="008456A8">
        <w:rPr>
          <w:rFonts w:ascii="Times New Roman" w:eastAsia="Times New Roman" w:hAnsi="Times New Roman" w:cs="Times New Roman"/>
          <w:color w:val="000000"/>
          <w:sz w:val="28"/>
          <w:szCs w:val="28"/>
        </w:rPr>
        <w:t>совместная и самостоятельная деятельность;</w:t>
      </w:r>
    </w:p>
    <w:p w:rsidR="00275922" w:rsidRPr="008456A8" w:rsidRDefault="00275922" w:rsidP="00275922">
      <w:pPr>
        <w:spacing w:line="240" w:lineRule="auto"/>
        <w:ind w:firstLine="567"/>
        <w:jc w:val="both"/>
        <w:rPr>
          <w:rFonts w:ascii="Times New Roman" w:eastAsia="Times New Roman" w:hAnsi="Times New Roman" w:cs="Times New Roman"/>
          <w:b/>
          <w:sz w:val="28"/>
          <w:szCs w:val="28"/>
        </w:rPr>
      </w:pPr>
      <w:r w:rsidRPr="008456A8">
        <w:rPr>
          <w:rFonts w:ascii="Times New Roman" w:hAnsi="Times New Roman" w:cs="Times New Roman"/>
          <w:b/>
          <w:sz w:val="28"/>
          <w:szCs w:val="28"/>
        </w:rPr>
        <w:t>Технологии обучения:</w:t>
      </w: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Pr>
          <w:rFonts w:ascii="Times New Roman" w:hAnsi="Times New Roman"/>
          <w:sz w:val="28"/>
          <w:szCs w:val="28"/>
        </w:rPr>
        <w:t>л</w:t>
      </w:r>
      <w:r w:rsidRPr="008456A8">
        <w:rPr>
          <w:rFonts w:ascii="Times New Roman" w:hAnsi="Times New Roman"/>
          <w:sz w:val="28"/>
          <w:szCs w:val="28"/>
        </w:rPr>
        <w:t>ичностно-ориентированные технологии;</w:t>
      </w: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Pr>
          <w:rFonts w:ascii="Times New Roman" w:hAnsi="Times New Roman"/>
          <w:sz w:val="28"/>
          <w:szCs w:val="28"/>
        </w:rPr>
        <w:t>м</w:t>
      </w:r>
      <w:r w:rsidRPr="008456A8">
        <w:rPr>
          <w:rFonts w:ascii="Times New Roman" w:hAnsi="Times New Roman"/>
          <w:sz w:val="28"/>
          <w:szCs w:val="28"/>
        </w:rPr>
        <w:t>етод проектов;</w:t>
      </w: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Pr>
          <w:rFonts w:ascii="Times New Roman" w:hAnsi="Times New Roman"/>
          <w:sz w:val="28"/>
          <w:szCs w:val="28"/>
        </w:rPr>
        <w:t>т</w:t>
      </w:r>
      <w:r w:rsidRPr="008456A8">
        <w:rPr>
          <w:rFonts w:ascii="Times New Roman" w:hAnsi="Times New Roman"/>
          <w:sz w:val="28"/>
          <w:szCs w:val="28"/>
        </w:rPr>
        <w:t>ехнология исследовательского обучения;</w:t>
      </w:r>
    </w:p>
    <w:p w:rsidR="00B055BF"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Pr>
          <w:rFonts w:ascii="Times New Roman" w:hAnsi="Times New Roman"/>
          <w:sz w:val="28"/>
          <w:szCs w:val="28"/>
        </w:rPr>
        <w:t>и</w:t>
      </w:r>
      <w:r w:rsidRPr="008456A8">
        <w:rPr>
          <w:rFonts w:ascii="Times New Roman" w:hAnsi="Times New Roman"/>
          <w:sz w:val="28"/>
          <w:szCs w:val="28"/>
        </w:rPr>
        <w:t xml:space="preserve">нформационно </w:t>
      </w:r>
    </w:p>
    <w:p w:rsidR="00B055BF" w:rsidRDefault="00B055BF"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sidRPr="008456A8">
        <w:rPr>
          <w:rFonts w:ascii="Times New Roman" w:hAnsi="Times New Roman"/>
          <w:sz w:val="28"/>
          <w:szCs w:val="28"/>
        </w:rPr>
        <w:t xml:space="preserve"> технологии;</w:t>
      </w: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sz w:val="28"/>
          <w:szCs w:val="28"/>
        </w:rPr>
      </w:pPr>
      <w:r>
        <w:rPr>
          <w:rFonts w:ascii="Times New Roman" w:hAnsi="Times New Roman"/>
          <w:sz w:val="28"/>
          <w:szCs w:val="28"/>
        </w:rPr>
        <w:t>и</w:t>
      </w:r>
      <w:r w:rsidRPr="008456A8">
        <w:rPr>
          <w:rFonts w:ascii="Times New Roman" w:hAnsi="Times New Roman"/>
          <w:sz w:val="28"/>
          <w:szCs w:val="28"/>
        </w:rPr>
        <w:t>гровая учебная деятельность;</w:t>
      </w:r>
    </w:p>
    <w:p w:rsidR="00275922" w:rsidRPr="008456A8" w:rsidRDefault="00275922" w:rsidP="00275922">
      <w:pPr>
        <w:pStyle w:val="a3"/>
        <w:numPr>
          <w:ilvl w:val="0"/>
          <w:numId w:val="11"/>
        </w:numPr>
        <w:tabs>
          <w:tab w:val="clear" w:pos="1429"/>
          <w:tab w:val="num" w:pos="0"/>
        </w:tabs>
        <w:spacing w:line="240" w:lineRule="auto"/>
        <w:ind w:left="0" w:firstLine="1134"/>
        <w:jc w:val="both"/>
        <w:rPr>
          <w:rFonts w:ascii="Times New Roman" w:hAnsi="Times New Roman"/>
          <w:b/>
          <w:sz w:val="28"/>
          <w:szCs w:val="28"/>
        </w:rPr>
      </w:pPr>
      <w:r>
        <w:rPr>
          <w:rFonts w:ascii="Times New Roman" w:hAnsi="Times New Roman"/>
          <w:sz w:val="28"/>
          <w:szCs w:val="28"/>
        </w:rPr>
        <w:t>т</w:t>
      </w:r>
      <w:r w:rsidRPr="008456A8">
        <w:rPr>
          <w:rFonts w:ascii="Times New Roman" w:hAnsi="Times New Roman"/>
          <w:sz w:val="28"/>
          <w:szCs w:val="28"/>
        </w:rPr>
        <w:t>ехнологии организации группового взаимодействия.</w:t>
      </w:r>
    </w:p>
    <w:p w:rsidR="00275922" w:rsidRPr="008456A8" w:rsidRDefault="00275922" w:rsidP="00275922">
      <w:pPr>
        <w:tabs>
          <w:tab w:val="num" w:pos="993"/>
        </w:tabs>
        <w:suppressAutoHyphens/>
        <w:spacing w:after="0" w:line="240" w:lineRule="auto"/>
        <w:ind w:firstLine="567"/>
        <w:jc w:val="center"/>
        <w:rPr>
          <w:rFonts w:ascii="Times New Roman" w:eastAsia="Times New Roman" w:hAnsi="Times New Roman" w:cs="Times New Roman"/>
          <w:b/>
          <w:color w:val="000000"/>
          <w:sz w:val="28"/>
          <w:szCs w:val="28"/>
        </w:rPr>
      </w:pPr>
      <w:r w:rsidRPr="008456A8">
        <w:rPr>
          <w:rFonts w:ascii="Times New Roman" w:eastAsia="Times New Roman" w:hAnsi="Times New Roman" w:cs="Times New Roman"/>
          <w:b/>
          <w:sz w:val="28"/>
          <w:szCs w:val="28"/>
        </w:rPr>
        <w:t>Перечень учебно-методического и программного обеспечения, используемого для достижения планируемых результатов освоения цели и задач учебного курса</w:t>
      </w:r>
      <w:r w:rsidRPr="008456A8">
        <w:rPr>
          <w:rFonts w:ascii="Times New Roman" w:hAnsi="Times New Roman" w:cs="Times New Roman"/>
          <w:b/>
          <w:sz w:val="28"/>
          <w:szCs w:val="28"/>
        </w:rPr>
        <w:t>.</w:t>
      </w:r>
    </w:p>
    <w:tbl>
      <w:tblPr>
        <w:tblW w:w="10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09"/>
        <w:gridCol w:w="2552"/>
        <w:gridCol w:w="3685"/>
        <w:gridCol w:w="1559"/>
        <w:gridCol w:w="1843"/>
      </w:tblGrid>
      <w:tr w:rsidR="00275922" w:rsidRPr="008456A8" w:rsidTr="00A47242">
        <w:trPr>
          <w:trHeight w:val="571"/>
        </w:trPr>
        <w:tc>
          <w:tcPr>
            <w:tcW w:w="709" w:type="dxa"/>
            <w:shd w:val="clear" w:color="auto" w:fill="FFFFFF"/>
          </w:tcPr>
          <w:p w:rsidR="00B055BF"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4"/>
                <w:szCs w:val="24"/>
              </w:rPr>
            </w:pPr>
            <w:r w:rsidRPr="00C77B5E">
              <w:rPr>
                <w:rFonts w:ascii="Times New Roman" w:eastAsia="Times New Roman" w:hAnsi="Times New Roman" w:cs="Times New Roman"/>
                <w:b/>
                <w:color w:val="000000"/>
                <w:sz w:val="24"/>
                <w:szCs w:val="24"/>
              </w:rPr>
              <w:t>№</w:t>
            </w:r>
          </w:p>
          <w:p w:rsidR="00275922" w:rsidRPr="00C77B5E"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b/>
                <w:sz w:val="24"/>
                <w:szCs w:val="24"/>
              </w:rPr>
            </w:pPr>
            <w:r w:rsidRPr="00C77B5E">
              <w:rPr>
                <w:rFonts w:ascii="Times New Roman" w:eastAsia="Times New Roman" w:hAnsi="Times New Roman" w:cs="Times New Roman"/>
                <w:b/>
                <w:color w:val="000000"/>
                <w:sz w:val="24"/>
                <w:szCs w:val="24"/>
              </w:rPr>
              <w:t>/</w:t>
            </w:r>
            <w:r w:rsidR="00B055BF" w:rsidRPr="00C77B5E">
              <w:rPr>
                <w:rFonts w:ascii="Times New Roman" w:eastAsia="Times New Roman" w:hAnsi="Times New Roman" w:cs="Times New Roman"/>
                <w:b/>
                <w:color w:val="000000"/>
                <w:sz w:val="24"/>
                <w:szCs w:val="24"/>
              </w:rPr>
              <w:t>п.</w:t>
            </w:r>
          </w:p>
        </w:tc>
        <w:tc>
          <w:tcPr>
            <w:tcW w:w="2552" w:type="dxa"/>
            <w:shd w:val="clear" w:color="auto" w:fill="FFFFFF"/>
          </w:tcPr>
          <w:p w:rsidR="00275922" w:rsidRPr="00C77B5E" w:rsidRDefault="00275922" w:rsidP="00A47242">
            <w:pPr>
              <w:shd w:val="clear" w:color="auto" w:fill="FFFFFF"/>
              <w:autoSpaceDE w:val="0"/>
              <w:autoSpaceDN w:val="0"/>
              <w:adjustRightInd w:val="0"/>
              <w:spacing w:line="240" w:lineRule="auto"/>
              <w:ind w:firstLine="567"/>
              <w:jc w:val="center"/>
              <w:rPr>
                <w:rFonts w:ascii="Times New Roman" w:eastAsia="Times New Roman" w:hAnsi="Times New Roman" w:cs="Times New Roman"/>
                <w:b/>
                <w:sz w:val="24"/>
                <w:szCs w:val="24"/>
              </w:rPr>
            </w:pPr>
            <w:r w:rsidRPr="00C77B5E">
              <w:rPr>
                <w:rFonts w:ascii="Times New Roman" w:eastAsia="Times New Roman" w:hAnsi="Times New Roman" w:cs="Times New Roman"/>
                <w:b/>
                <w:color w:val="000000"/>
                <w:sz w:val="24"/>
                <w:szCs w:val="24"/>
              </w:rPr>
              <w:t>Авторы</w:t>
            </w:r>
          </w:p>
        </w:tc>
        <w:tc>
          <w:tcPr>
            <w:tcW w:w="3685" w:type="dxa"/>
            <w:shd w:val="clear" w:color="auto" w:fill="FFFFFF"/>
          </w:tcPr>
          <w:p w:rsidR="00275922" w:rsidRPr="00C77B5E" w:rsidRDefault="00275922" w:rsidP="00A47242">
            <w:pPr>
              <w:shd w:val="clear" w:color="auto" w:fill="FFFFFF"/>
              <w:autoSpaceDE w:val="0"/>
              <w:autoSpaceDN w:val="0"/>
              <w:adjustRightInd w:val="0"/>
              <w:spacing w:line="240" w:lineRule="auto"/>
              <w:ind w:firstLine="567"/>
              <w:jc w:val="center"/>
              <w:rPr>
                <w:rFonts w:ascii="Times New Roman" w:eastAsia="Times New Roman" w:hAnsi="Times New Roman" w:cs="Times New Roman"/>
                <w:b/>
                <w:sz w:val="24"/>
                <w:szCs w:val="24"/>
              </w:rPr>
            </w:pPr>
            <w:r w:rsidRPr="00C77B5E">
              <w:rPr>
                <w:rFonts w:ascii="Times New Roman" w:eastAsia="Times New Roman" w:hAnsi="Times New Roman" w:cs="Times New Roman"/>
                <w:b/>
                <w:color w:val="000000"/>
                <w:sz w:val="24"/>
                <w:szCs w:val="24"/>
              </w:rPr>
              <w:t>Название</w:t>
            </w:r>
          </w:p>
        </w:tc>
        <w:tc>
          <w:tcPr>
            <w:tcW w:w="1559" w:type="dxa"/>
            <w:shd w:val="clear" w:color="auto" w:fill="FFFFFF"/>
          </w:tcPr>
          <w:p w:rsidR="00275922" w:rsidRPr="00C77B5E"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b/>
                <w:sz w:val="24"/>
                <w:szCs w:val="24"/>
              </w:rPr>
            </w:pPr>
            <w:r w:rsidRPr="00C77B5E">
              <w:rPr>
                <w:rFonts w:ascii="Times New Roman" w:eastAsia="Times New Roman" w:hAnsi="Times New Roman" w:cs="Times New Roman"/>
                <w:b/>
                <w:color w:val="000000"/>
                <w:sz w:val="24"/>
                <w:szCs w:val="24"/>
              </w:rPr>
              <w:t>Год издания</w:t>
            </w:r>
          </w:p>
        </w:tc>
        <w:tc>
          <w:tcPr>
            <w:tcW w:w="1843" w:type="dxa"/>
            <w:shd w:val="clear" w:color="auto" w:fill="FFFFFF"/>
          </w:tcPr>
          <w:p w:rsidR="00275922" w:rsidRPr="00C77B5E"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b/>
                <w:sz w:val="24"/>
                <w:szCs w:val="24"/>
              </w:rPr>
            </w:pPr>
            <w:r w:rsidRPr="00C77B5E">
              <w:rPr>
                <w:rFonts w:ascii="Times New Roman" w:eastAsia="Times New Roman" w:hAnsi="Times New Roman" w:cs="Times New Roman"/>
                <w:b/>
                <w:color w:val="000000"/>
                <w:sz w:val="24"/>
                <w:szCs w:val="24"/>
              </w:rPr>
              <w:t>Издательство</w:t>
            </w:r>
          </w:p>
        </w:tc>
      </w:tr>
      <w:tr w:rsidR="00275922" w:rsidRPr="008456A8" w:rsidTr="00A47242">
        <w:trPr>
          <w:trHeight w:val="1592"/>
        </w:trPr>
        <w:tc>
          <w:tcPr>
            <w:tcW w:w="709" w:type="dxa"/>
            <w:shd w:val="clear" w:color="auto" w:fill="FFFFFF"/>
          </w:tcPr>
          <w:p w:rsidR="00275922" w:rsidRPr="008456A8"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52"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9145CC">
              <w:rPr>
                <w:rFonts w:ascii="Times New Roman" w:hAnsi="Times New Roman"/>
                <w:sz w:val="28"/>
                <w:szCs w:val="28"/>
              </w:rPr>
              <w:t xml:space="preserve">М.И. Моро, </w:t>
            </w:r>
            <w:r>
              <w:rPr>
                <w:rFonts w:ascii="Times New Roman" w:hAnsi="Times New Roman"/>
                <w:sz w:val="28"/>
                <w:szCs w:val="28"/>
              </w:rPr>
              <w:t>М.А. Бантова, С.И. Волкова, С.В. Степанова, Г.В. Бельтюкова</w:t>
            </w:r>
          </w:p>
        </w:tc>
        <w:tc>
          <w:tcPr>
            <w:tcW w:w="3685" w:type="dxa"/>
            <w:shd w:val="clear" w:color="auto" w:fill="FFFFFF"/>
          </w:tcPr>
          <w:p w:rsidR="00275922" w:rsidRPr="008456A8" w:rsidRDefault="00275922" w:rsidP="00A47242">
            <w:pPr>
              <w:spacing w:line="240" w:lineRule="auto"/>
              <w:jc w:val="both"/>
              <w:rPr>
                <w:rFonts w:ascii="Times New Roman" w:eastAsia="Times New Roman" w:hAnsi="Times New Roman" w:cs="Times New Roman"/>
                <w:b/>
                <w:color w:val="000000"/>
                <w:sz w:val="28"/>
                <w:szCs w:val="28"/>
              </w:rPr>
            </w:pPr>
            <w:r w:rsidRPr="009145CC">
              <w:rPr>
                <w:rFonts w:ascii="Times New Roman" w:hAnsi="Times New Roman"/>
                <w:sz w:val="28"/>
                <w:szCs w:val="28"/>
              </w:rPr>
              <w:t xml:space="preserve">«Математика». Учебник для </w:t>
            </w:r>
            <w:r w:rsidR="0056010E">
              <w:rPr>
                <w:rFonts w:ascii="Times New Roman" w:hAnsi="Times New Roman"/>
                <w:sz w:val="28"/>
                <w:szCs w:val="28"/>
              </w:rPr>
              <w:t>4</w:t>
            </w:r>
            <w:r w:rsidRPr="009145CC">
              <w:rPr>
                <w:rFonts w:ascii="Times New Roman" w:hAnsi="Times New Roman"/>
                <w:sz w:val="28"/>
                <w:szCs w:val="28"/>
              </w:rPr>
              <w:t>класса в двух частях</w:t>
            </w:r>
          </w:p>
        </w:tc>
        <w:tc>
          <w:tcPr>
            <w:tcW w:w="1559"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F00EB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w:t>
            </w:r>
          </w:p>
        </w:tc>
        <w:tc>
          <w:tcPr>
            <w:tcW w:w="1843"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145CC">
              <w:rPr>
                <w:rFonts w:ascii="Times New Roman" w:hAnsi="Times New Roman"/>
                <w:sz w:val="28"/>
                <w:szCs w:val="28"/>
              </w:rPr>
              <w:t>Просвещение</w:t>
            </w:r>
          </w:p>
        </w:tc>
      </w:tr>
      <w:tr w:rsidR="00275922" w:rsidRPr="008456A8" w:rsidTr="00A47242">
        <w:trPr>
          <w:trHeight w:val="937"/>
        </w:trPr>
        <w:tc>
          <w:tcPr>
            <w:tcW w:w="709" w:type="dxa"/>
            <w:shd w:val="clear" w:color="auto" w:fill="FFFFFF"/>
          </w:tcPr>
          <w:p w:rsidR="00275922" w:rsidRPr="008456A8"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2"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Т.Н. Ситникова, И.Ф. Яценко</w:t>
            </w:r>
          </w:p>
        </w:tc>
        <w:tc>
          <w:tcPr>
            <w:tcW w:w="3685" w:type="dxa"/>
            <w:shd w:val="clear" w:color="auto" w:fill="FFFFFF"/>
          </w:tcPr>
          <w:p w:rsidR="00275922" w:rsidRPr="008456A8" w:rsidRDefault="00275922" w:rsidP="00A47242">
            <w:pPr>
              <w:spacing w:line="240" w:lineRule="auto"/>
              <w:jc w:val="both"/>
              <w:rPr>
                <w:rFonts w:ascii="Times New Roman" w:eastAsia="Times New Roman" w:hAnsi="Times New Roman" w:cs="Times New Roman"/>
                <w:sz w:val="28"/>
                <w:szCs w:val="28"/>
              </w:rPr>
            </w:pPr>
            <w:r w:rsidRPr="009145CC">
              <w:rPr>
                <w:rFonts w:ascii="Times New Roman" w:hAnsi="Times New Roman"/>
                <w:sz w:val="28"/>
                <w:szCs w:val="28"/>
              </w:rPr>
              <w:t xml:space="preserve">Методическое пособие«Поурочные разработки по математике: </w:t>
            </w:r>
            <w:r w:rsidR="0056010E">
              <w:rPr>
                <w:rFonts w:ascii="Times New Roman" w:hAnsi="Times New Roman"/>
                <w:sz w:val="28"/>
                <w:szCs w:val="28"/>
              </w:rPr>
              <w:t>4</w:t>
            </w:r>
            <w:r w:rsidRPr="009145CC">
              <w:rPr>
                <w:rFonts w:ascii="Times New Roman" w:hAnsi="Times New Roman"/>
                <w:sz w:val="28"/>
                <w:szCs w:val="28"/>
              </w:rPr>
              <w:t xml:space="preserve"> </w:t>
            </w:r>
            <w:r w:rsidRPr="009145CC">
              <w:rPr>
                <w:rFonts w:ascii="Times New Roman" w:hAnsi="Times New Roman"/>
                <w:sz w:val="28"/>
                <w:szCs w:val="28"/>
              </w:rPr>
              <w:lastRenderedPageBreak/>
              <w:t>класс»</w:t>
            </w:r>
          </w:p>
        </w:tc>
        <w:tc>
          <w:tcPr>
            <w:tcW w:w="1559"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w:t>
            </w:r>
            <w:r w:rsidR="00F00EB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w:t>
            </w:r>
          </w:p>
        </w:tc>
        <w:tc>
          <w:tcPr>
            <w:tcW w:w="1843" w:type="dxa"/>
            <w:shd w:val="clear" w:color="auto" w:fill="FFFFFF"/>
          </w:tcPr>
          <w:p w:rsidR="00275922" w:rsidRPr="008456A8"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(ВАКО)</w:t>
            </w:r>
          </w:p>
        </w:tc>
      </w:tr>
      <w:tr w:rsidR="00275922" w:rsidRPr="008456A8" w:rsidTr="00A47242">
        <w:trPr>
          <w:trHeight w:val="997"/>
        </w:trPr>
        <w:tc>
          <w:tcPr>
            <w:tcW w:w="709" w:type="dxa"/>
            <w:shd w:val="clear" w:color="auto" w:fill="FFFFFF"/>
          </w:tcPr>
          <w:p w:rsidR="00275922" w:rsidRDefault="00275922" w:rsidP="00A47242">
            <w:pPr>
              <w:shd w:val="clear" w:color="auto" w:fill="FFFFFF"/>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552" w:type="dxa"/>
            <w:shd w:val="clear" w:color="auto" w:fill="FFFFFF"/>
          </w:tcPr>
          <w:p w:rsidR="00275922"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145CC">
              <w:rPr>
                <w:rFonts w:ascii="Times New Roman" w:hAnsi="Times New Roman"/>
                <w:color w:val="000000"/>
                <w:sz w:val="28"/>
                <w:szCs w:val="28"/>
              </w:rPr>
              <w:t>Г.Н. Сычева</w:t>
            </w:r>
          </w:p>
        </w:tc>
        <w:tc>
          <w:tcPr>
            <w:tcW w:w="3685" w:type="dxa"/>
            <w:shd w:val="clear" w:color="auto" w:fill="FFFFFF"/>
          </w:tcPr>
          <w:p w:rsidR="00275922" w:rsidRPr="009145CC" w:rsidRDefault="00275922" w:rsidP="00A47242">
            <w:pPr>
              <w:spacing w:line="240" w:lineRule="auto"/>
              <w:jc w:val="both"/>
              <w:rPr>
                <w:rFonts w:ascii="Times New Roman" w:hAnsi="Times New Roman"/>
                <w:sz w:val="28"/>
                <w:szCs w:val="28"/>
              </w:rPr>
            </w:pPr>
            <w:r w:rsidRPr="009145CC">
              <w:rPr>
                <w:rFonts w:ascii="Times New Roman" w:hAnsi="Times New Roman"/>
                <w:color w:val="000000"/>
                <w:sz w:val="28"/>
                <w:szCs w:val="28"/>
              </w:rPr>
              <w:t>«Устный счёт»</w:t>
            </w:r>
          </w:p>
        </w:tc>
        <w:tc>
          <w:tcPr>
            <w:tcW w:w="1559" w:type="dxa"/>
            <w:shd w:val="clear" w:color="auto" w:fill="FFFFFF"/>
          </w:tcPr>
          <w:p w:rsidR="00275922" w:rsidRDefault="00F00EB9"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hAnsi="Times New Roman"/>
                <w:color w:val="000000"/>
                <w:sz w:val="28"/>
                <w:szCs w:val="28"/>
              </w:rPr>
              <w:t>2015</w:t>
            </w:r>
            <w:r w:rsidR="00275922" w:rsidRPr="009145CC">
              <w:rPr>
                <w:rFonts w:ascii="Times New Roman" w:hAnsi="Times New Roman"/>
                <w:color w:val="000000"/>
                <w:sz w:val="28"/>
                <w:szCs w:val="28"/>
              </w:rPr>
              <w:t>г.</w:t>
            </w:r>
          </w:p>
        </w:tc>
        <w:tc>
          <w:tcPr>
            <w:tcW w:w="1843" w:type="dxa"/>
            <w:shd w:val="clear" w:color="auto" w:fill="FFFFFF"/>
          </w:tcPr>
          <w:p w:rsidR="00275922" w:rsidRDefault="00275922" w:rsidP="00A47242">
            <w:p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9145CC">
              <w:rPr>
                <w:rFonts w:ascii="Times New Roman" w:hAnsi="Times New Roman"/>
                <w:color w:val="000000"/>
                <w:sz w:val="28"/>
                <w:szCs w:val="28"/>
              </w:rPr>
              <w:t>Ростов-на-Дону: БАРО-ПРЕСС</w:t>
            </w:r>
          </w:p>
        </w:tc>
      </w:tr>
    </w:tbl>
    <w:p w:rsidR="00275922" w:rsidRPr="008456A8" w:rsidRDefault="00275922" w:rsidP="009D225E">
      <w:pPr>
        <w:pStyle w:val="a6"/>
        <w:ind w:firstLine="567"/>
        <w:jc w:val="center"/>
        <w:rPr>
          <w:b/>
          <w:szCs w:val="28"/>
        </w:rPr>
      </w:pPr>
      <w:r w:rsidRPr="008456A8">
        <w:rPr>
          <w:b/>
          <w:iCs/>
          <w:color w:val="000000"/>
          <w:szCs w:val="28"/>
        </w:rPr>
        <w:t>В</w:t>
      </w:r>
      <w:r w:rsidRPr="00237571">
        <w:rPr>
          <w:b/>
          <w:iCs/>
          <w:color w:val="000000"/>
          <w:szCs w:val="28"/>
        </w:rPr>
        <w:t xml:space="preserve">иды и формы промежуточного, итогового контроля </w:t>
      </w:r>
    </w:p>
    <w:p w:rsidR="00275922" w:rsidRPr="008456A8" w:rsidRDefault="00275922" w:rsidP="009D225E">
      <w:pPr>
        <w:spacing w:after="0" w:line="240" w:lineRule="auto"/>
        <w:ind w:firstLine="567"/>
        <w:jc w:val="both"/>
        <w:rPr>
          <w:rFonts w:ascii="Times New Roman" w:eastAsia="Times New Roman" w:hAnsi="Times New Roman" w:cs="Times New Roman"/>
          <w:b/>
          <w:bCs/>
          <w:color w:val="000000"/>
          <w:sz w:val="28"/>
          <w:szCs w:val="28"/>
        </w:rPr>
      </w:pPr>
      <w:r w:rsidRPr="008456A8">
        <w:rPr>
          <w:rFonts w:ascii="Times New Roman" w:eastAsia="Times New Roman" w:hAnsi="Times New Roman" w:cs="Times New Roman"/>
          <w:b/>
          <w:bCs/>
          <w:color w:val="000000"/>
          <w:sz w:val="28"/>
          <w:szCs w:val="28"/>
        </w:rPr>
        <w:tab/>
        <w:t>Формы контроля освоения учащимися содержания:</w:t>
      </w:r>
    </w:p>
    <w:p w:rsidR="00275922" w:rsidRPr="008456A8" w:rsidRDefault="00275922" w:rsidP="009D225E">
      <w:pPr>
        <w:numPr>
          <w:ilvl w:val="0"/>
          <w:numId w:val="10"/>
        </w:numPr>
        <w:tabs>
          <w:tab w:val="num" w:pos="993"/>
        </w:tabs>
        <w:suppressAutoHyphens/>
        <w:spacing w:after="0" w:line="240" w:lineRule="auto"/>
        <w:ind w:firstLine="567"/>
        <w:jc w:val="both"/>
        <w:rPr>
          <w:rFonts w:ascii="Times New Roman" w:eastAsia="Times New Roman" w:hAnsi="Times New Roman" w:cs="Times New Roman"/>
          <w:color w:val="000000"/>
          <w:sz w:val="28"/>
          <w:szCs w:val="28"/>
        </w:rPr>
      </w:pPr>
      <w:r w:rsidRPr="008456A8">
        <w:rPr>
          <w:rFonts w:ascii="Times New Roman" w:eastAsia="Times New Roman" w:hAnsi="Times New Roman" w:cs="Times New Roman"/>
          <w:color w:val="000000"/>
          <w:sz w:val="28"/>
          <w:szCs w:val="28"/>
        </w:rPr>
        <w:t>текущий контроль: т</w:t>
      </w:r>
      <w:r>
        <w:rPr>
          <w:rFonts w:ascii="Times New Roman" w:eastAsia="Times New Roman" w:hAnsi="Times New Roman" w:cs="Times New Roman"/>
          <w:color w:val="000000"/>
          <w:sz w:val="28"/>
          <w:szCs w:val="28"/>
        </w:rPr>
        <w:t>ематические срезы, устный опрос, устный счёт, тест;</w:t>
      </w:r>
    </w:p>
    <w:p w:rsidR="00275922" w:rsidRPr="008456A8" w:rsidRDefault="00275922" w:rsidP="009D225E">
      <w:pPr>
        <w:numPr>
          <w:ilvl w:val="0"/>
          <w:numId w:val="10"/>
        </w:numPr>
        <w:tabs>
          <w:tab w:val="num" w:pos="993"/>
        </w:tabs>
        <w:suppressAutoHyphens/>
        <w:spacing w:after="0" w:line="240" w:lineRule="auto"/>
        <w:ind w:firstLine="567"/>
        <w:jc w:val="both"/>
        <w:rPr>
          <w:rFonts w:ascii="Times New Roman" w:eastAsia="Times New Roman" w:hAnsi="Times New Roman" w:cs="Times New Roman"/>
          <w:color w:val="000000"/>
          <w:sz w:val="28"/>
          <w:szCs w:val="28"/>
        </w:rPr>
      </w:pPr>
      <w:r w:rsidRPr="008456A8">
        <w:rPr>
          <w:rFonts w:ascii="Times New Roman" w:eastAsia="Times New Roman" w:hAnsi="Times New Roman" w:cs="Times New Roman"/>
          <w:color w:val="000000"/>
          <w:sz w:val="28"/>
          <w:szCs w:val="28"/>
        </w:rPr>
        <w:t xml:space="preserve">промежуточный контроль: </w:t>
      </w:r>
      <w:r>
        <w:rPr>
          <w:rFonts w:ascii="Times New Roman" w:eastAsia="Times New Roman" w:hAnsi="Times New Roman" w:cs="Times New Roman"/>
          <w:color w:val="000000"/>
          <w:sz w:val="28"/>
          <w:szCs w:val="28"/>
        </w:rPr>
        <w:t>проверочная  работа,  контрольная работа, тест, математический диктант;</w:t>
      </w:r>
    </w:p>
    <w:p w:rsidR="00275922" w:rsidRPr="00C72193" w:rsidRDefault="00275922" w:rsidP="009D225E">
      <w:pPr>
        <w:numPr>
          <w:ilvl w:val="0"/>
          <w:numId w:val="10"/>
        </w:numPr>
        <w:suppressAutoHyphens/>
        <w:spacing w:after="0" w:line="240" w:lineRule="auto"/>
        <w:ind w:firstLine="567"/>
        <w:jc w:val="both"/>
        <w:rPr>
          <w:szCs w:val="28"/>
        </w:rPr>
      </w:pPr>
      <w:r w:rsidRPr="00C72193">
        <w:rPr>
          <w:rFonts w:ascii="Times New Roman" w:eastAsia="Times New Roman" w:hAnsi="Times New Roman" w:cs="Times New Roman"/>
          <w:color w:val="000000"/>
          <w:sz w:val="28"/>
          <w:szCs w:val="28"/>
        </w:rPr>
        <w:t xml:space="preserve">итоговый контроль: контрольная работа, </w:t>
      </w:r>
      <w:r>
        <w:rPr>
          <w:rFonts w:ascii="Times New Roman" w:eastAsia="Times New Roman" w:hAnsi="Times New Roman" w:cs="Times New Roman"/>
          <w:color w:val="000000"/>
          <w:sz w:val="28"/>
          <w:szCs w:val="28"/>
        </w:rPr>
        <w:t>итоговая диагностическая работа.</w:t>
      </w:r>
    </w:p>
    <w:p w:rsidR="00B055BF" w:rsidRDefault="00275922" w:rsidP="009D225E">
      <w:pPr>
        <w:pStyle w:val="c10"/>
        <w:spacing w:after="0" w:afterAutospacing="0"/>
        <w:ind w:firstLine="567"/>
        <w:jc w:val="both"/>
        <w:rPr>
          <w:sz w:val="28"/>
          <w:szCs w:val="28"/>
        </w:rPr>
      </w:pPr>
      <w:bookmarkStart w:id="1" w:name="OLE_LINK3"/>
      <w:bookmarkStart w:id="2" w:name="OLE_LINK4"/>
      <w:r>
        <w:rPr>
          <w:sz w:val="28"/>
          <w:szCs w:val="28"/>
        </w:rPr>
        <w:t xml:space="preserve">Одной из основных форм </w:t>
      </w:r>
      <w:r w:rsidRPr="00C72193">
        <w:rPr>
          <w:sz w:val="28"/>
          <w:szCs w:val="28"/>
        </w:rPr>
        <w:t xml:space="preserve">контроля по математике являются </w:t>
      </w:r>
      <w:r w:rsidRPr="00C72193">
        <w:rPr>
          <w:b/>
          <w:sz w:val="28"/>
          <w:szCs w:val="28"/>
        </w:rPr>
        <w:t>письменные контрольные работы</w:t>
      </w:r>
      <w:r w:rsidRPr="00C72193">
        <w:rPr>
          <w:sz w:val="28"/>
          <w:szCs w:val="28"/>
        </w:rPr>
        <w:t xml:space="preserve">. Частота и содержание этих работ </w:t>
      </w:r>
      <w:r w:rsidR="00303B71">
        <w:rPr>
          <w:sz w:val="28"/>
          <w:szCs w:val="28"/>
        </w:rPr>
        <w:t>определять</w:t>
      </w:r>
      <w:r w:rsidRPr="00C72193">
        <w:rPr>
          <w:sz w:val="28"/>
          <w:szCs w:val="28"/>
        </w:rPr>
        <w:t xml:space="preserve">ся программой и примерным тематическим планированием учебного материала в каждом классе. Все контрольные работы предлагаются в двух – трех вариантах. Каждая включает в себя как задания, соответствующие обязательному уровню (они обычно отмечены знаком *), так и задания более продвинутого уровня. Их выполнение рассчитано на один урок. </w:t>
      </w:r>
      <w:r w:rsidRPr="008C4A24">
        <w:rPr>
          <w:sz w:val="28"/>
          <w:szCs w:val="28"/>
        </w:rPr>
        <w:t>Для достижения правильности и беглости устных вычислений в течение всех четырех лет обучения на каждом уроке математики необходимо выделять 5 – 10 минут для проведения упражнений в устных вычислениях</w:t>
      </w:r>
      <w:r>
        <w:rPr>
          <w:sz w:val="28"/>
          <w:szCs w:val="28"/>
        </w:rPr>
        <w:t xml:space="preserve">. </w:t>
      </w:r>
      <w:r w:rsidRPr="008C4A24">
        <w:rPr>
          <w:sz w:val="28"/>
          <w:szCs w:val="28"/>
        </w:rPr>
        <w:t>Устные упражнения проводятся в вопросно-ответной форме, все учащиеся класса</w:t>
      </w:r>
      <w:r w:rsidR="00B055BF" w:rsidRPr="008C4A24">
        <w:rPr>
          <w:sz w:val="28"/>
          <w:szCs w:val="28"/>
        </w:rPr>
        <w:t>. В</w:t>
      </w:r>
      <w:r w:rsidR="00303B71">
        <w:rPr>
          <w:sz w:val="28"/>
          <w:szCs w:val="28"/>
        </w:rPr>
        <w:t>ыполнять</w:t>
      </w:r>
      <w:r w:rsidRPr="008C4A24">
        <w:rPr>
          <w:sz w:val="28"/>
          <w:szCs w:val="28"/>
        </w:rPr>
        <w:t xml:space="preserve"> одновременно одни и те же упражнения. Устные упражнения важны и ещё и тем, что они активизируют мыслительную деятельность учащихся; при их выполнении активизируется, развивается память, речь, внимание, способность воспринимать сказанное на слух, быстрота реакции. </w:t>
      </w:r>
    </w:p>
    <w:p w:rsidR="00275922" w:rsidRDefault="00275922" w:rsidP="009D225E">
      <w:pPr>
        <w:pStyle w:val="c10"/>
        <w:spacing w:after="0" w:afterAutospacing="0"/>
        <w:ind w:firstLine="567"/>
        <w:jc w:val="both"/>
        <w:rPr>
          <w:rStyle w:val="c1"/>
          <w:sz w:val="28"/>
          <w:szCs w:val="28"/>
        </w:rPr>
      </w:pPr>
      <w:r w:rsidRPr="001C219D">
        <w:rPr>
          <w:rStyle w:val="c1"/>
          <w:sz w:val="28"/>
          <w:szCs w:val="28"/>
        </w:rPr>
        <w:t>Одним из направлений совершенствования контроля знаний и умений учащихся на уроках математики является тестовая технология. Такие преимущества тестов, как объективность, быстрота проверки выполненной работы, возможность индивидуализировать процесс обучения, дифференцирующая сила тестов, ставят их на одно из ведущих мест в формах контроля знаний учащихся.Если на уроках математики использовать систематически  различные тесты, которые будут развивать  самостоятельность,  ответственность, внимание, мышление,  то это будет способствовать повышению   уровня  знаний, умений и навыков   младших школьников.</w:t>
      </w:r>
    </w:p>
    <w:p w:rsidR="00275922" w:rsidRPr="009D225E" w:rsidRDefault="00275922" w:rsidP="009D225E">
      <w:pPr>
        <w:pStyle w:val="c10"/>
        <w:spacing w:after="0" w:afterAutospacing="0"/>
        <w:jc w:val="both"/>
        <w:rPr>
          <w:b/>
          <w:sz w:val="28"/>
          <w:szCs w:val="28"/>
        </w:rPr>
      </w:pPr>
      <w:r w:rsidRPr="009D225E">
        <w:rPr>
          <w:rStyle w:val="c1"/>
          <w:b/>
          <w:sz w:val="28"/>
          <w:szCs w:val="28"/>
        </w:rPr>
        <w:t>Нормы оценивания</w:t>
      </w:r>
    </w:p>
    <w:p w:rsidR="00275922" w:rsidRPr="00746620" w:rsidRDefault="00275922" w:rsidP="009D225E">
      <w:pPr>
        <w:pStyle w:val="ad"/>
        <w:spacing w:after="0" w:afterAutospacing="0"/>
        <w:rPr>
          <w:sz w:val="28"/>
          <w:szCs w:val="28"/>
        </w:rPr>
      </w:pPr>
      <w:r w:rsidRPr="00746620">
        <w:rPr>
          <w:sz w:val="28"/>
          <w:szCs w:val="28"/>
        </w:rPr>
        <w:t xml:space="preserve">Контрольная работа. </w:t>
      </w:r>
      <w:r w:rsidRPr="00746620">
        <w:rPr>
          <w:sz w:val="28"/>
          <w:szCs w:val="28"/>
        </w:rPr>
        <w:br/>
        <w:t xml:space="preserve">Примеры. Задачи. </w:t>
      </w:r>
      <w:r w:rsidRPr="00746620">
        <w:rPr>
          <w:sz w:val="28"/>
          <w:szCs w:val="28"/>
        </w:rPr>
        <w:br/>
        <w:t xml:space="preserve">«5» – без ошибок; «5» – без ошибок; </w:t>
      </w:r>
      <w:r w:rsidRPr="00746620">
        <w:rPr>
          <w:sz w:val="28"/>
          <w:szCs w:val="28"/>
        </w:rPr>
        <w:br/>
        <w:t xml:space="preserve">«4» – 1 – 2 ошибки; «4» – 1 – 2 негрубые ошибки; </w:t>
      </w:r>
      <w:r w:rsidRPr="00746620">
        <w:rPr>
          <w:sz w:val="28"/>
          <w:szCs w:val="28"/>
        </w:rPr>
        <w:br/>
      </w:r>
      <w:r w:rsidRPr="00746620">
        <w:rPr>
          <w:sz w:val="28"/>
          <w:szCs w:val="28"/>
        </w:rPr>
        <w:lastRenderedPageBreak/>
        <w:t xml:space="preserve">«3» – 2 – 3 ошибки; «3» – 2 – 3 ошибки (более половины работы сделано верно). </w:t>
      </w:r>
      <w:r w:rsidRPr="00746620">
        <w:rPr>
          <w:sz w:val="28"/>
          <w:szCs w:val="28"/>
        </w:rPr>
        <w:br/>
        <w:t xml:space="preserve">«2» – 4 и более ошибок. «2» – 4 и более ошибок. </w:t>
      </w:r>
    </w:p>
    <w:p w:rsidR="00275922" w:rsidRPr="00746620" w:rsidRDefault="00275922" w:rsidP="009D225E">
      <w:pPr>
        <w:pStyle w:val="ad"/>
        <w:spacing w:after="0" w:afterAutospacing="0"/>
        <w:rPr>
          <w:sz w:val="28"/>
          <w:szCs w:val="28"/>
        </w:rPr>
      </w:pPr>
      <w:r w:rsidRPr="00746620">
        <w:rPr>
          <w:sz w:val="28"/>
          <w:szCs w:val="28"/>
        </w:rPr>
        <w:t xml:space="preserve">Комбинированная. </w:t>
      </w:r>
      <w:r w:rsidRPr="00746620">
        <w:rPr>
          <w:sz w:val="28"/>
          <w:szCs w:val="28"/>
        </w:rPr>
        <w:br/>
        <w:t xml:space="preserve">«5» – нет ошибок; </w:t>
      </w:r>
      <w:r w:rsidRPr="00746620">
        <w:rPr>
          <w:sz w:val="28"/>
          <w:szCs w:val="28"/>
        </w:rPr>
        <w:br/>
        <w:t xml:space="preserve">«4» – 1 – 2 ошибки, но не в задаче; </w:t>
      </w:r>
      <w:r w:rsidRPr="00746620">
        <w:rPr>
          <w:sz w:val="28"/>
          <w:szCs w:val="28"/>
        </w:rPr>
        <w:br/>
        <w:t xml:space="preserve">«3» – 2 – 3 ошибки, 3 – 4 негрубые ошибки, но ход решения задачи верен; </w:t>
      </w:r>
      <w:r w:rsidRPr="00746620">
        <w:rPr>
          <w:sz w:val="28"/>
          <w:szCs w:val="28"/>
        </w:rPr>
        <w:br/>
        <w:t xml:space="preserve">«2» – не решена задача или более 4 грубых ошибок. </w:t>
      </w:r>
      <w:r w:rsidRPr="00746620">
        <w:rPr>
          <w:sz w:val="28"/>
          <w:szCs w:val="28"/>
        </w:rPr>
        <w:br/>
      </w:r>
      <w:r w:rsidRPr="00746620">
        <w:rPr>
          <w:sz w:val="28"/>
          <w:szCs w:val="28"/>
        </w:rPr>
        <w:br/>
      </w:r>
      <w:r w:rsidRPr="00746620">
        <w:rPr>
          <w:rStyle w:val="a5"/>
          <w:sz w:val="28"/>
          <w:szCs w:val="28"/>
        </w:rPr>
        <w:t>Грубые ошибки:</w:t>
      </w:r>
      <w:r w:rsidRPr="00746620">
        <w:rPr>
          <w:sz w:val="28"/>
          <w:szCs w:val="28"/>
        </w:rPr>
        <w:t xml:space="preserve">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46620">
        <w:rPr>
          <w:sz w:val="28"/>
          <w:szCs w:val="28"/>
        </w:rPr>
        <w:br/>
      </w:r>
      <w:r w:rsidRPr="00746620">
        <w:rPr>
          <w:rStyle w:val="a5"/>
          <w:sz w:val="28"/>
          <w:szCs w:val="28"/>
        </w:rPr>
        <w:t>Негрубые ошибки:</w:t>
      </w:r>
      <w:r w:rsidRPr="00746620">
        <w:rPr>
          <w:sz w:val="28"/>
          <w:szCs w:val="28"/>
        </w:rPr>
        <w:t xml:space="preserve">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46620">
        <w:rPr>
          <w:sz w:val="28"/>
          <w:szCs w:val="28"/>
        </w:rPr>
        <w:br/>
        <w:t xml:space="preserve">За грамматические ошибки, допущенные в работе по математике, оценка не снижается. </w:t>
      </w:r>
      <w:r w:rsidRPr="00746620">
        <w:rPr>
          <w:sz w:val="28"/>
          <w:szCs w:val="28"/>
        </w:rPr>
        <w:br/>
        <w:t>За небрежно оформленную работу, несоблюдение правил и каллиграфии оценка снижается на один балл.</w:t>
      </w:r>
    </w:p>
    <w:p w:rsidR="00275922" w:rsidRPr="008456A8" w:rsidRDefault="00275922" w:rsidP="00275922">
      <w:pPr>
        <w:pStyle w:val="Style6"/>
        <w:widowControl/>
        <w:spacing w:before="238" w:line="240" w:lineRule="auto"/>
        <w:ind w:left="562" w:right="564" w:firstLine="567"/>
        <w:rPr>
          <w:rStyle w:val="FontStyle15"/>
          <w:b/>
          <w:sz w:val="28"/>
          <w:szCs w:val="28"/>
        </w:rPr>
      </w:pPr>
      <w:r w:rsidRPr="008456A8">
        <w:rPr>
          <w:b/>
          <w:iCs/>
          <w:color w:val="000000"/>
          <w:sz w:val="28"/>
          <w:szCs w:val="28"/>
        </w:rPr>
        <w:t>П</w:t>
      </w:r>
      <w:r w:rsidRPr="00237571">
        <w:rPr>
          <w:b/>
          <w:iCs/>
          <w:color w:val="000000"/>
          <w:sz w:val="28"/>
          <w:szCs w:val="28"/>
        </w:rPr>
        <w:t>ланируемый уровень подготовки выпускников на конец учебного года в соответствии с требованиями, установленными федеральными государственными образовательными стандартами, образовательной программой образовательного учреждения</w:t>
      </w:r>
    </w:p>
    <w:p w:rsidR="00275922" w:rsidRDefault="00275922" w:rsidP="00275922">
      <w:pPr>
        <w:pStyle w:val="Style6"/>
        <w:widowControl/>
        <w:spacing w:before="238" w:line="240" w:lineRule="auto"/>
        <w:ind w:left="562" w:right="564" w:firstLine="567"/>
        <w:jc w:val="both"/>
        <w:rPr>
          <w:b/>
          <w:i/>
          <w:sz w:val="28"/>
          <w:szCs w:val="28"/>
        </w:rPr>
      </w:pPr>
      <w:r w:rsidRPr="00C77B5E">
        <w:rPr>
          <w:rStyle w:val="FontStyle15"/>
          <w:b/>
          <w:i/>
          <w:sz w:val="28"/>
          <w:szCs w:val="28"/>
        </w:rPr>
        <w:t xml:space="preserve">Требования к уровню подготовки учащихся, оканчивающих </w:t>
      </w:r>
      <w:r w:rsidR="0056010E">
        <w:rPr>
          <w:rStyle w:val="FontStyle15"/>
          <w:b/>
          <w:i/>
          <w:sz w:val="28"/>
          <w:szCs w:val="28"/>
        </w:rPr>
        <w:t>4</w:t>
      </w:r>
      <w:r w:rsidRPr="00C77B5E">
        <w:rPr>
          <w:rStyle w:val="FontStyle15"/>
          <w:b/>
          <w:i/>
          <w:sz w:val="28"/>
          <w:szCs w:val="28"/>
        </w:rPr>
        <w:t xml:space="preserve"> класс </w:t>
      </w:r>
      <w:r>
        <w:rPr>
          <w:b/>
          <w:i/>
          <w:sz w:val="28"/>
          <w:szCs w:val="28"/>
        </w:rPr>
        <w:t xml:space="preserve"> (математика</w:t>
      </w:r>
      <w:r w:rsidRPr="00C77B5E">
        <w:rPr>
          <w:b/>
          <w:i/>
          <w:sz w:val="28"/>
          <w:szCs w:val="28"/>
        </w:rPr>
        <w:t>)</w:t>
      </w:r>
      <w:r>
        <w:rPr>
          <w:b/>
          <w:i/>
          <w:sz w:val="28"/>
          <w:szCs w:val="28"/>
        </w:rPr>
        <w:t>:</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11"/>
          <w:b/>
          <w:bCs/>
          <w:color w:val="000000"/>
          <w:sz w:val="28"/>
          <w:szCs w:val="28"/>
        </w:rPr>
        <w:t>                                                        Нумерация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2C7DE0" w:rsidRDefault="002C7DE0" w:rsidP="002C7DE0">
      <w:pPr>
        <w:pStyle w:val="c9"/>
        <w:spacing w:before="0" w:beforeAutospacing="0" w:after="0" w:afterAutospacing="0"/>
        <w:jc w:val="both"/>
        <w:rPr>
          <w:rStyle w:val="c8"/>
          <w:color w:val="000000"/>
          <w:sz w:val="28"/>
          <w:szCs w:val="28"/>
        </w:rPr>
      </w:pPr>
      <w:r>
        <w:rPr>
          <w:rStyle w:val="c8"/>
          <w:color w:val="000000"/>
          <w:sz w:val="28"/>
          <w:szCs w:val="28"/>
        </w:rPr>
        <w:t>- 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11"/>
          <w:b/>
          <w:bCs/>
          <w:i/>
          <w:iCs/>
          <w:color w:val="000000"/>
          <w:sz w:val="28"/>
          <w:szCs w:val="28"/>
        </w:rPr>
        <w:t>  Обучающиеся должны уметь: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читать,   записывать   и   сравнивать   числа   в   пределах миллиона; записывать результат сравнения, используя знаки&gt; (больше), &lt; (меньше), = (равно);</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2"/>
          <w:color w:val="000000"/>
        </w:rPr>
        <w:t>-</w:t>
      </w:r>
      <w:r>
        <w:rPr>
          <w:rStyle w:val="apple-converted-space"/>
          <w:color w:val="000000"/>
        </w:rPr>
        <w:t> </w:t>
      </w:r>
      <w:r>
        <w:rPr>
          <w:rStyle w:val="c8"/>
          <w:color w:val="000000"/>
          <w:sz w:val="28"/>
          <w:szCs w:val="28"/>
        </w:rPr>
        <w:t>представлять любое трехзначное число в виде суммыразрядных слагаемых.</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7"/>
          <w:rFonts w:ascii="Times New Roman CYR" w:hAnsi="Times New Roman CYR" w:cs="Times New Roman CYR"/>
          <w:b/>
          <w:bCs/>
          <w:color w:val="000000"/>
          <w:sz w:val="28"/>
          <w:szCs w:val="28"/>
        </w:rPr>
        <w:t>                                          Арифметические</w:t>
      </w:r>
      <w:r>
        <w:rPr>
          <w:rStyle w:val="c11"/>
          <w:b/>
          <w:bCs/>
          <w:color w:val="000000"/>
          <w:sz w:val="28"/>
          <w:szCs w:val="28"/>
        </w:rPr>
        <w:t> </w:t>
      </w:r>
      <w:r>
        <w:rPr>
          <w:rStyle w:val="c7"/>
          <w:rFonts w:ascii="Times New Roman CYR" w:hAnsi="Times New Roman CYR" w:cs="Times New Roman CYR"/>
          <w:b/>
          <w:bCs/>
          <w:color w:val="000000"/>
          <w:sz w:val="28"/>
          <w:szCs w:val="28"/>
        </w:rPr>
        <w:t>действия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Понимать  конкретный  смысл  каждого  арифметического действия.</w:t>
      </w:r>
      <w:r>
        <w:rPr>
          <w:rStyle w:val="c11"/>
          <w:b/>
          <w:bCs/>
          <w:i/>
          <w:iCs/>
          <w:color w:val="000000"/>
          <w:sz w:val="28"/>
          <w:szCs w:val="28"/>
        </w:rPr>
        <w:t>    Обучающиеся должны знать: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названия   и   обозначения   арифметических   действий</w:t>
      </w:r>
      <w:r w:rsidR="00B055BF">
        <w:rPr>
          <w:rStyle w:val="c8"/>
          <w:color w:val="000000"/>
          <w:sz w:val="28"/>
          <w:szCs w:val="28"/>
        </w:rPr>
        <w:t>, н</w:t>
      </w:r>
      <w:r>
        <w:rPr>
          <w:rStyle w:val="c8"/>
          <w:color w:val="000000"/>
          <w:sz w:val="28"/>
          <w:szCs w:val="28"/>
        </w:rPr>
        <w:t>азвания компонентов и результата каждого действия;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-связь   между   компонентами   и   результатом   каждого действия;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-основные  свойства арифметических  действий   (переместительноесвойства сложения и умножения,  распределительное  свойство умножения   относительно сложения);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lastRenderedPageBreak/>
        <w:t>-правила о  порядке выполнения действий  в числовых выражениях, содержащих скобки и не содержащих их;</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-таблицы сложения и умножения однозначных чисел и соответствующие случаи вычитания и деления.</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11"/>
          <w:b/>
          <w:bCs/>
          <w:i/>
          <w:iCs/>
          <w:color w:val="000000"/>
          <w:sz w:val="28"/>
          <w:szCs w:val="28"/>
        </w:rPr>
        <w:t>  Обучающиеся должны уметь: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xml:space="preserve">-записывать  и  вычислять значения  числовых  выражений, содержащих 3 </w:t>
      </w:r>
      <w:r w:rsidR="003E5F23">
        <w:rPr>
          <w:rStyle w:val="c8"/>
          <w:color w:val="000000"/>
          <w:sz w:val="28"/>
          <w:szCs w:val="28"/>
        </w:rPr>
        <w:t>-</w:t>
      </w:r>
      <w:r>
        <w:rPr>
          <w:rStyle w:val="c8"/>
          <w:color w:val="000000"/>
          <w:sz w:val="28"/>
          <w:szCs w:val="28"/>
        </w:rPr>
        <w:t xml:space="preserve"> 4 действия (со скобками и без них);</w:t>
      </w:r>
    </w:p>
    <w:p w:rsidR="00B055BF" w:rsidRDefault="002C7DE0" w:rsidP="002C7DE0">
      <w:pPr>
        <w:pStyle w:val="c9"/>
        <w:spacing w:before="0" w:beforeAutospacing="0" w:after="0" w:afterAutospacing="0"/>
        <w:jc w:val="both"/>
        <w:rPr>
          <w:rStyle w:val="c8"/>
          <w:i/>
          <w:iCs/>
          <w:color w:val="000000"/>
          <w:sz w:val="28"/>
          <w:szCs w:val="28"/>
        </w:rPr>
      </w:pPr>
      <w:r>
        <w:rPr>
          <w:rStyle w:val="c8"/>
          <w:color w:val="000000"/>
          <w:sz w:val="28"/>
          <w:szCs w:val="28"/>
        </w:rPr>
        <w:t>-находить   числовые  значения</w:t>
      </w:r>
      <w:r w:rsidR="003E5F23">
        <w:rPr>
          <w:rStyle w:val="c8"/>
          <w:color w:val="000000"/>
          <w:sz w:val="28"/>
          <w:szCs w:val="28"/>
        </w:rPr>
        <w:t xml:space="preserve">: </w:t>
      </w:r>
      <w:r>
        <w:rPr>
          <w:rStyle w:val="c8"/>
          <w:i/>
          <w:iCs/>
          <w:color w:val="000000"/>
          <w:sz w:val="28"/>
          <w:szCs w:val="28"/>
        </w:rPr>
        <w:t>а + 3,</w:t>
      </w:r>
      <w:r>
        <w:rPr>
          <w:rStyle w:val="apple-converted-space"/>
          <w:i/>
          <w:iCs/>
          <w:color w:val="000000"/>
          <w:sz w:val="28"/>
          <w:szCs w:val="28"/>
        </w:rPr>
        <w:t> </w:t>
      </w:r>
      <w:r>
        <w:rPr>
          <w:rStyle w:val="c8"/>
          <w:color w:val="000000"/>
          <w:sz w:val="28"/>
          <w:szCs w:val="28"/>
        </w:rPr>
        <w:t>8 • г,</w:t>
      </w:r>
      <w:r>
        <w:rPr>
          <w:rStyle w:val="apple-converted-space"/>
          <w:color w:val="000000"/>
          <w:sz w:val="28"/>
          <w:szCs w:val="28"/>
        </w:rPr>
        <w:t> </w:t>
      </w:r>
      <w:r>
        <w:rPr>
          <w:rStyle w:val="c8"/>
          <w:i/>
          <w:iCs/>
          <w:color w:val="000000"/>
          <w:sz w:val="28"/>
          <w:szCs w:val="28"/>
        </w:rPr>
        <w:t>Ь:2, а + Ь</w:t>
      </w:r>
      <w:r w:rsidR="003E5F23">
        <w:rPr>
          <w:rStyle w:val="c8"/>
          <w:i/>
          <w:iCs/>
          <w:color w:val="000000"/>
          <w:sz w:val="28"/>
          <w:szCs w:val="28"/>
        </w:rPr>
        <w:t>;</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apple-converted-space"/>
          <w:i/>
          <w:iCs/>
          <w:color w:val="000000"/>
          <w:sz w:val="28"/>
          <w:szCs w:val="28"/>
        </w:rPr>
        <w:t> </w:t>
      </w:r>
      <w:r>
        <w:rPr>
          <w:rStyle w:val="c8"/>
          <w:color w:val="000000"/>
          <w:sz w:val="28"/>
          <w:szCs w:val="28"/>
        </w:rPr>
        <w:t>при заданных числовых  значениях входящих в них букв;</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-выполнять устные вычисления в пределах 100 и с большими числами в случаях, сводимых к действиям в пределах 100;</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-решать задачи в 1 — 3 действия.</w:t>
      </w:r>
    </w:p>
    <w:p w:rsidR="002C7DE0" w:rsidRDefault="002C7DE0" w:rsidP="002C7DE0">
      <w:pPr>
        <w:pStyle w:val="c9"/>
        <w:spacing w:before="0" w:beforeAutospacing="0" w:after="0" w:afterAutospacing="0"/>
        <w:ind w:right="28"/>
        <w:jc w:val="center"/>
        <w:rPr>
          <w:rFonts w:ascii="Arial" w:hAnsi="Arial" w:cs="Arial"/>
          <w:color w:val="000000"/>
          <w:sz w:val="22"/>
          <w:szCs w:val="22"/>
        </w:rPr>
      </w:pPr>
      <w:r>
        <w:rPr>
          <w:rStyle w:val="c11"/>
          <w:b/>
          <w:bCs/>
          <w:color w:val="000000"/>
          <w:sz w:val="28"/>
          <w:szCs w:val="28"/>
        </w:rPr>
        <w:t>Величины</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Иметь представление о таких величинах, как длина, площадь, масса, время, и способах их измерений.</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w:t>
      </w:r>
      <w:r>
        <w:rPr>
          <w:rStyle w:val="c2"/>
          <w:color w:val="000000"/>
        </w:rPr>
        <w:t> </w:t>
      </w:r>
      <w:r>
        <w:rPr>
          <w:rStyle w:val="c11"/>
          <w:b/>
          <w:bCs/>
          <w:i/>
          <w:iCs/>
          <w:color w:val="000000"/>
          <w:sz w:val="28"/>
          <w:szCs w:val="28"/>
        </w:rPr>
        <w:t>Обучающиеся должны знать: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-единицы названных величин, общепринятые их обозначения, соотношения между единицами каждой из этих величин;</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-связи между такими величинами, как цена, количество, стоимость; скорость, время, расстояние и др.</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2"/>
          <w:color w:val="000000"/>
        </w:rPr>
        <w:t>    </w:t>
      </w:r>
      <w:r>
        <w:rPr>
          <w:rStyle w:val="apple-converted-space"/>
          <w:color w:val="000000"/>
        </w:rPr>
        <w:t> </w:t>
      </w:r>
      <w:r>
        <w:rPr>
          <w:rStyle w:val="c11"/>
          <w:b/>
          <w:bCs/>
          <w:i/>
          <w:iCs/>
          <w:color w:val="000000"/>
          <w:sz w:val="28"/>
          <w:szCs w:val="28"/>
        </w:rPr>
        <w:t>Обучающиеся должны уметь:</w:t>
      </w:r>
    </w:p>
    <w:p w:rsidR="002C7DE0" w:rsidRDefault="00A47242" w:rsidP="002C7DE0">
      <w:pPr>
        <w:pStyle w:val="c9"/>
        <w:spacing w:before="0" w:beforeAutospacing="0" w:after="0" w:afterAutospacing="0"/>
        <w:jc w:val="both"/>
        <w:rPr>
          <w:rFonts w:ascii="Arial" w:hAnsi="Arial" w:cs="Arial"/>
          <w:color w:val="000000"/>
          <w:sz w:val="22"/>
          <w:szCs w:val="22"/>
        </w:rPr>
      </w:pPr>
      <w:r>
        <w:rPr>
          <w:rStyle w:val="c8"/>
          <w:i/>
          <w:iCs/>
          <w:color w:val="000000"/>
          <w:sz w:val="28"/>
          <w:szCs w:val="28"/>
        </w:rPr>
        <w:t xml:space="preserve">- </w:t>
      </w:r>
      <w:r w:rsidR="002C7DE0">
        <w:rPr>
          <w:rStyle w:val="c8"/>
          <w:color w:val="000000"/>
          <w:sz w:val="28"/>
          <w:szCs w:val="28"/>
        </w:rPr>
        <w:t>находить  длину   отрезка,   ломаной,   периметр   многоугольника, в том числе прямоугольника (квадрата);</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 находить   площадь   прямоугольника   (квадрата), зная длины его сторон;</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-узнавать время по часам;</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-применять к решению текстовых задач знание изученных связей между величинами.</w:t>
      </w:r>
    </w:p>
    <w:p w:rsidR="002C7DE0" w:rsidRPr="002C7DE0" w:rsidRDefault="002C7DE0" w:rsidP="002C7DE0">
      <w:pPr>
        <w:pStyle w:val="c9"/>
        <w:spacing w:before="0" w:beforeAutospacing="0" w:after="0" w:afterAutospacing="0"/>
        <w:jc w:val="center"/>
        <w:rPr>
          <w:rFonts w:ascii="Arial" w:hAnsi="Arial" w:cs="Arial"/>
          <w:color w:val="000000"/>
          <w:sz w:val="22"/>
          <w:szCs w:val="22"/>
        </w:rPr>
      </w:pPr>
      <w:r w:rsidRPr="002C7DE0">
        <w:rPr>
          <w:rStyle w:val="c11"/>
          <w:b/>
          <w:bCs/>
          <w:iCs/>
          <w:color w:val="000000"/>
          <w:sz w:val="28"/>
          <w:szCs w:val="28"/>
        </w:rPr>
        <w:t>Геометрические фигуры</w:t>
      </w:r>
    </w:p>
    <w:p w:rsidR="002C7DE0" w:rsidRDefault="002C7DE0" w:rsidP="002C7DE0">
      <w:pPr>
        <w:pStyle w:val="c9"/>
        <w:spacing w:before="0" w:beforeAutospacing="0" w:after="0" w:afterAutospacing="0"/>
        <w:jc w:val="both"/>
        <w:rPr>
          <w:rStyle w:val="c8"/>
          <w:color w:val="000000"/>
          <w:sz w:val="28"/>
          <w:szCs w:val="28"/>
        </w:rPr>
      </w:pPr>
    </w:p>
    <w:p w:rsidR="00B055BF" w:rsidRDefault="00B055BF" w:rsidP="002C7DE0">
      <w:pPr>
        <w:pStyle w:val="c9"/>
        <w:spacing w:before="0" w:beforeAutospacing="0" w:after="0" w:afterAutospacing="0"/>
        <w:jc w:val="both"/>
        <w:rPr>
          <w:rFonts w:ascii="Arial" w:hAnsi="Arial" w:cs="Arial"/>
          <w:color w:val="000000"/>
          <w:sz w:val="22"/>
          <w:szCs w:val="22"/>
        </w:rPr>
      </w:pPr>
    </w:p>
    <w:p w:rsidR="002C7DE0" w:rsidRDefault="002C7DE0" w:rsidP="002C7DE0">
      <w:pPr>
        <w:pStyle w:val="c38"/>
        <w:spacing w:before="0" w:beforeAutospacing="0" w:after="0" w:afterAutospacing="0" w:line="249" w:lineRule="atLeast"/>
        <w:rPr>
          <w:rFonts w:ascii="Arial" w:hAnsi="Arial" w:cs="Arial"/>
          <w:color w:val="000000"/>
          <w:sz w:val="22"/>
          <w:szCs w:val="22"/>
        </w:rPr>
      </w:pPr>
      <w:r>
        <w:rPr>
          <w:rStyle w:val="c11"/>
          <w:b/>
          <w:bCs/>
          <w:i/>
          <w:iCs/>
          <w:color w:val="000000"/>
          <w:sz w:val="28"/>
          <w:szCs w:val="28"/>
        </w:rPr>
        <w:t>Обучающиеся должны знать: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-виды углов: прямой, острый, тупой;</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-виды   треугольников:   прямоугольный,  остроугольный</w:t>
      </w:r>
      <w:r w:rsidR="00A47242">
        <w:rPr>
          <w:rStyle w:val="c8"/>
          <w:color w:val="000000"/>
          <w:sz w:val="28"/>
          <w:szCs w:val="28"/>
        </w:rPr>
        <w:t xml:space="preserve">, </w:t>
      </w:r>
      <w:r>
        <w:rPr>
          <w:rStyle w:val="c8"/>
          <w:color w:val="000000"/>
          <w:sz w:val="28"/>
          <w:szCs w:val="28"/>
        </w:rPr>
        <w:t>равносторонний,  равнобедренный,  разносторонний;</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-определение прямоугольника (квадрата);</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-свойство противоположных сторон прямоугольника.</w:t>
      </w:r>
    </w:p>
    <w:p w:rsidR="002C7DE0" w:rsidRDefault="002C7DE0" w:rsidP="002C7DE0">
      <w:pPr>
        <w:pStyle w:val="c9"/>
        <w:spacing w:before="0" w:beforeAutospacing="0" w:after="0" w:afterAutospacing="0"/>
        <w:jc w:val="both"/>
        <w:rPr>
          <w:rFonts w:ascii="Arial" w:hAnsi="Arial" w:cs="Arial"/>
          <w:color w:val="000000"/>
          <w:sz w:val="22"/>
          <w:szCs w:val="22"/>
        </w:rPr>
      </w:pPr>
      <w:r>
        <w:rPr>
          <w:color w:val="000000"/>
          <w:sz w:val="28"/>
          <w:szCs w:val="28"/>
        </w:rPr>
        <w:br/>
      </w:r>
      <w:r>
        <w:rPr>
          <w:rStyle w:val="c11"/>
          <w:b/>
          <w:bCs/>
          <w:i/>
          <w:iCs/>
          <w:color w:val="000000"/>
        </w:rPr>
        <w:t>    </w:t>
      </w:r>
      <w:r>
        <w:rPr>
          <w:rStyle w:val="c11"/>
          <w:b/>
          <w:bCs/>
          <w:i/>
          <w:iCs/>
          <w:color w:val="000000"/>
          <w:sz w:val="28"/>
          <w:szCs w:val="28"/>
        </w:rPr>
        <w:t>Обучающиеся должны уметь:</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-строить заданный отрезок;</w:t>
      </w:r>
    </w:p>
    <w:p w:rsidR="002C7DE0" w:rsidRDefault="002C7DE0" w:rsidP="002C7DE0">
      <w:pPr>
        <w:pStyle w:val="c9"/>
        <w:spacing w:before="0" w:beforeAutospacing="0" w:after="0" w:afterAutospacing="0"/>
        <w:jc w:val="both"/>
        <w:rPr>
          <w:rFonts w:ascii="Arial" w:hAnsi="Arial" w:cs="Arial"/>
          <w:color w:val="000000"/>
          <w:sz w:val="22"/>
          <w:szCs w:val="22"/>
        </w:rPr>
      </w:pPr>
      <w:r>
        <w:rPr>
          <w:rStyle w:val="c8"/>
          <w:color w:val="000000"/>
          <w:sz w:val="28"/>
          <w:szCs w:val="28"/>
        </w:rPr>
        <w:t>-строить на клетчатой бумаге прямоугольник (квадрат) по заданным длинам сторон.</w:t>
      </w:r>
    </w:p>
    <w:bookmarkEnd w:id="1"/>
    <w:bookmarkEnd w:id="2"/>
    <w:p w:rsidR="00275922" w:rsidRPr="008456A8" w:rsidRDefault="00275922" w:rsidP="00275922">
      <w:pPr>
        <w:pStyle w:val="a6"/>
        <w:ind w:firstLine="567"/>
        <w:jc w:val="center"/>
        <w:rPr>
          <w:b/>
          <w:bCs/>
          <w:color w:val="000000"/>
          <w:szCs w:val="28"/>
        </w:rPr>
      </w:pPr>
      <w:r w:rsidRPr="008456A8">
        <w:rPr>
          <w:b/>
          <w:bCs/>
          <w:color w:val="000000"/>
          <w:szCs w:val="28"/>
        </w:rPr>
        <w:t>Универсальные учебн</w:t>
      </w:r>
      <w:r>
        <w:rPr>
          <w:b/>
          <w:bCs/>
          <w:color w:val="000000"/>
          <w:szCs w:val="28"/>
        </w:rPr>
        <w:t xml:space="preserve">ые действия по окончании </w:t>
      </w:r>
      <w:r w:rsidR="00164B0D">
        <w:rPr>
          <w:b/>
          <w:bCs/>
          <w:color w:val="000000"/>
          <w:szCs w:val="28"/>
        </w:rPr>
        <w:t>4</w:t>
      </w:r>
      <w:r w:rsidRPr="008456A8">
        <w:rPr>
          <w:b/>
          <w:bCs/>
          <w:color w:val="000000"/>
          <w:szCs w:val="28"/>
        </w:rPr>
        <w:t>-го класса:</w:t>
      </w:r>
    </w:p>
    <w:p w:rsidR="00275922" w:rsidRPr="008456A8" w:rsidRDefault="00275922" w:rsidP="00275922">
      <w:pPr>
        <w:pStyle w:val="a6"/>
        <w:ind w:firstLine="567"/>
        <w:jc w:val="both"/>
        <w:rPr>
          <w:b/>
          <w:bCs/>
          <w:color w:val="000000"/>
          <w:szCs w:val="28"/>
        </w:rPr>
      </w:pPr>
    </w:p>
    <w:p w:rsidR="00275922" w:rsidRDefault="00275922" w:rsidP="00275922">
      <w:pPr>
        <w:pStyle w:val="a6"/>
        <w:ind w:firstLine="567"/>
        <w:jc w:val="both"/>
        <w:rPr>
          <w:color w:val="000000"/>
          <w:szCs w:val="28"/>
        </w:rPr>
      </w:pPr>
      <w:r w:rsidRPr="008456A8">
        <w:rPr>
          <w:b/>
          <w:bCs/>
          <w:color w:val="000000"/>
          <w:szCs w:val="28"/>
        </w:rPr>
        <w:lastRenderedPageBreak/>
        <w:t>Личностными</w:t>
      </w:r>
      <w:r w:rsidRPr="008456A8">
        <w:rPr>
          <w:color w:val="000000"/>
          <w:szCs w:val="28"/>
        </w:rPr>
        <w:t xml:space="preserve"> результатами изучения </w:t>
      </w:r>
      <w:r>
        <w:rPr>
          <w:color w:val="000000"/>
          <w:szCs w:val="28"/>
        </w:rPr>
        <w:t>математики</w:t>
      </w:r>
      <w:r w:rsidRPr="008456A8">
        <w:rPr>
          <w:color w:val="000000"/>
          <w:szCs w:val="28"/>
        </w:rPr>
        <w:t xml:space="preserve">  являются: </w:t>
      </w:r>
    </w:p>
    <w:p w:rsidR="00275922" w:rsidRPr="00E9413D"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Целостное восприятие окружающего мира.</w:t>
      </w:r>
    </w:p>
    <w:p w:rsidR="00275922" w:rsidRPr="00E9413D"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75922" w:rsidRPr="00E9413D"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Рефлексивную самооценку, умение анализировать свои действия и управлять ими.</w:t>
      </w:r>
    </w:p>
    <w:p w:rsidR="00B055BF"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 xml:space="preserve">Навыки сотрудничества </w:t>
      </w:r>
    </w:p>
    <w:p w:rsidR="00275922" w:rsidRPr="00E9413D"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 xml:space="preserve"> взрослыми и сверстниками.</w:t>
      </w:r>
    </w:p>
    <w:p w:rsidR="00275922"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sidRPr="00E9413D">
        <w:rPr>
          <w:rFonts w:ascii="Times New Roman" w:eastAsia="Times New Roman" w:hAnsi="Times New Roman" w:cs="Times New Roman"/>
          <w:color w:val="000000"/>
          <w:sz w:val="28"/>
          <w:szCs w:val="28"/>
        </w:rPr>
        <w:t>Установку на здоровый образ жизни, наличие мотивации к творческому труду, к работе на результат.</w:t>
      </w:r>
    </w:p>
    <w:p w:rsidR="00275922"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Осознание роли своей страны в мировом развитии, уважительное отношение к семенным ценностям, бережное отношение к семейным ценностям, бережное отношение к окружающему миру.</w:t>
      </w:r>
    </w:p>
    <w:p w:rsidR="00275922" w:rsidRPr="00E9413D" w:rsidRDefault="00275922" w:rsidP="00275922">
      <w:pPr>
        <w:numPr>
          <w:ilvl w:val="0"/>
          <w:numId w:val="25"/>
        </w:numPr>
        <w:shd w:val="clear" w:color="auto" w:fill="FFFFFF"/>
        <w:spacing w:after="0" w:line="360" w:lineRule="atLeast"/>
        <w:ind w:left="0" w:firstLine="28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Чувство гордости за свою Родину, российский народ и историю России.</w:t>
      </w:r>
    </w:p>
    <w:p w:rsidR="00275922" w:rsidRPr="008456A8" w:rsidRDefault="00275922" w:rsidP="00275922">
      <w:pPr>
        <w:pStyle w:val="a6"/>
        <w:ind w:firstLine="567"/>
        <w:jc w:val="both"/>
        <w:rPr>
          <w:b/>
          <w:szCs w:val="28"/>
        </w:rPr>
      </w:pPr>
      <w:r w:rsidRPr="008456A8">
        <w:rPr>
          <w:b/>
          <w:szCs w:val="28"/>
        </w:rPr>
        <w:tab/>
      </w:r>
    </w:p>
    <w:p w:rsidR="00275922" w:rsidRPr="008456A8" w:rsidRDefault="00275922" w:rsidP="00275922">
      <w:pPr>
        <w:pStyle w:val="a6"/>
        <w:ind w:firstLine="567"/>
        <w:jc w:val="both"/>
        <w:rPr>
          <w:szCs w:val="28"/>
        </w:rPr>
      </w:pPr>
      <w:r w:rsidRPr="008456A8">
        <w:rPr>
          <w:b/>
          <w:szCs w:val="28"/>
        </w:rPr>
        <w:t xml:space="preserve">Метапредметными </w:t>
      </w:r>
      <w:r w:rsidRPr="008456A8">
        <w:rPr>
          <w:szCs w:val="28"/>
        </w:rPr>
        <w:t xml:space="preserve">результатами изучения </w:t>
      </w:r>
      <w:r>
        <w:rPr>
          <w:color w:val="000000"/>
          <w:szCs w:val="28"/>
        </w:rPr>
        <w:t>математики</w:t>
      </w:r>
      <w:r w:rsidRPr="008456A8">
        <w:rPr>
          <w:szCs w:val="28"/>
        </w:rPr>
        <w:t xml:space="preserve">являются: </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Способность принимать и сохранять цели и задачи учебной деятельности, находить средства и способы её осуществления.</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Овладение способами выполнения заданий творческого и поискового характера.</w:t>
      </w:r>
    </w:p>
    <w:p w:rsidR="00A2239E"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A2239E">
        <w:rPr>
          <w:rFonts w:ascii="Times New Roman" w:eastAsia="Times New Roman" w:hAnsi="Times New Roman" w:cs="Times New Roman"/>
          <w:color w:val="000000"/>
          <w:sz w:val="28"/>
          <w:szCs w:val="28"/>
        </w:rPr>
        <w:t>Умения планировать, контролировать и оценивать учебные действия в соответствии с поставленной задачей и условиями её выполнения,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75922" w:rsidRPr="00A2239E"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A2239E">
        <w:rPr>
          <w:rFonts w:ascii="Times New Roman" w:eastAsia="Times New Roman" w:hAnsi="Times New Roman" w:cs="Times New Roman"/>
          <w:color w:val="00000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275922" w:rsidRPr="00A47242"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A47242">
        <w:rPr>
          <w:rFonts w:ascii="Times New Roman" w:eastAsia="Times New Roman" w:hAnsi="Times New Roman" w:cs="Times New Roman"/>
          <w:color w:val="000000"/>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видеи графическим сопровождением.</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 несения к известным понятиям.</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275922" w:rsidRPr="007D4528" w:rsidRDefault="00275922" w:rsidP="00275922">
      <w:pPr>
        <w:numPr>
          <w:ilvl w:val="0"/>
          <w:numId w:val="26"/>
        </w:numPr>
        <w:shd w:val="clear" w:color="auto" w:fill="FFFFFF"/>
        <w:spacing w:after="0" w:line="360" w:lineRule="atLeast"/>
        <w:ind w:left="0" w:firstLine="288"/>
        <w:jc w:val="both"/>
        <w:rPr>
          <w:rFonts w:ascii="Times New Roman" w:eastAsia="Times New Roman" w:hAnsi="Times New Roman" w:cs="Times New Roman"/>
          <w:color w:val="000000"/>
          <w:sz w:val="28"/>
          <w:szCs w:val="28"/>
        </w:rPr>
      </w:pPr>
      <w:r w:rsidRPr="007D4528">
        <w:rPr>
          <w:rFonts w:ascii="Times New Roman" w:eastAsia="Times New Roman" w:hAnsi="Times New Roman" w:cs="Times New Roman"/>
          <w:color w:val="00000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275922" w:rsidRPr="008456A8" w:rsidRDefault="00275922" w:rsidP="00275922">
      <w:pPr>
        <w:pStyle w:val="a6"/>
        <w:ind w:firstLine="567"/>
        <w:jc w:val="both"/>
        <w:rPr>
          <w:szCs w:val="28"/>
        </w:rPr>
      </w:pPr>
    </w:p>
    <w:p w:rsidR="00275922" w:rsidRDefault="00275922" w:rsidP="00275922">
      <w:pPr>
        <w:pStyle w:val="a6"/>
        <w:ind w:firstLine="567"/>
        <w:jc w:val="both"/>
        <w:rPr>
          <w:szCs w:val="28"/>
        </w:rPr>
      </w:pPr>
      <w:r w:rsidRPr="008456A8">
        <w:rPr>
          <w:b/>
          <w:szCs w:val="28"/>
        </w:rPr>
        <w:t xml:space="preserve">Предметными </w:t>
      </w:r>
      <w:r w:rsidRPr="008456A8">
        <w:rPr>
          <w:szCs w:val="28"/>
        </w:rPr>
        <w:t>результатами из</w:t>
      </w:r>
      <w:r>
        <w:rPr>
          <w:szCs w:val="28"/>
        </w:rPr>
        <w:t xml:space="preserve">учения </w:t>
      </w:r>
      <w:r>
        <w:rPr>
          <w:color w:val="000000"/>
          <w:szCs w:val="28"/>
        </w:rPr>
        <w:t>математики</w:t>
      </w:r>
      <w:r>
        <w:rPr>
          <w:szCs w:val="28"/>
        </w:rPr>
        <w:t>являются:</w:t>
      </w:r>
    </w:p>
    <w:p w:rsidR="00275922" w:rsidRPr="007D4528" w:rsidRDefault="00275922" w:rsidP="00275922">
      <w:pPr>
        <w:pStyle w:val="a3"/>
        <w:numPr>
          <w:ilvl w:val="0"/>
          <w:numId w:val="28"/>
        </w:numPr>
        <w:shd w:val="clear" w:color="auto" w:fill="FFFFFF"/>
        <w:spacing w:after="0" w:line="360" w:lineRule="atLeast"/>
        <w:jc w:val="both"/>
        <w:rPr>
          <w:rFonts w:ascii="Times New Roman" w:hAnsi="Times New Roman"/>
          <w:color w:val="000000"/>
          <w:sz w:val="28"/>
          <w:szCs w:val="28"/>
        </w:rPr>
      </w:pPr>
      <w:r w:rsidRPr="007D4528">
        <w:rPr>
          <w:rFonts w:ascii="Times New Roman" w:hAnsi="Times New Roman"/>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275922" w:rsidRDefault="00275922" w:rsidP="00275922">
      <w:pPr>
        <w:pStyle w:val="a3"/>
        <w:numPr>
          <w:ilvl w:val="0"/>
          <w:numId w:val="28"/>
        </w:numPr>
        <w:shd w:val="clear" w:color="auto" w:fill="FFFFFF"/>
        <w:spacing w:after="0" w:line="270" w:lineRule="atLeast"/>
        <w:jc w:val="both"/>
        <w:rPr>
          <w:rFonts w:ascii="Times New Roman" w:hAnsi="Times New Roman"/>
          <w:color w:val="000000"/>
          <w:sz w:val="28"/>
          <w:szCs w:val="28"/>
        </w:rPr>
      </w:pPr>
      <w:r w:rsidRPr="007D4528">
        <w:rPr>
          <w:rFonts w:ascii="Times New Roman" w:hAnsi="Times New Roman"/>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w:t>
      </w:r>
    </w:p>
    <w:p w:rsidR="00275922" w:rsidRDefault="00275922" w:rsidP="00275922">
      <w:pPr>
        <w:pStyle w:val="a3"/>
        <w:numPr>
          <w:ilvl w:val="0"/>
          <w:numId w:val="28"/>
        </w:numPr>
        <w:shd w:val="clear" w:color="auto" w:fill="FFFFFF"/>
        <w:spacing w:after="0" w:line="270" w:lineRule="atLeast"/>
        <w:jc w:val="both"/>
        <w:rPr>
          <w:rFonts w:ascii="Times New Roman" w:hAnsi="Times New Roman"/>
          <w:color w:val="000000"/>
          <w:sz w:val="28"/>
          <w:szCs w:val="28"/>
        </w:rPr>
      </w:pPr>
      <w:r>
        <w:rPr>
          <w:rFonts w:ascii="Times New Roman" w:hAnsi="Times New Roman"/>
          <w:color w:val="000000"/>
          <w:sz w:val="28"/>
          <w:szCs w:val="28"/>
        </w:rPr>
        <w:t>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75922" w:rsidRDefault="00275922" w:rsidP="00275922">
      <w:pPr>
        <w:pStyle w:val="a3"/>
        <w:numPr>
          <w:ilvl w:val="0"/>
          <w:numId w:val="28"/>
        </w:numPr>
        <w:shd w:val="clear" w:color="auto" w:fill="FFFFFF"/>
        <w:spacing w:after="0" w:line="270" w:lineRule="atLeast"/>
        <w:jc w:val="both"/>
        <w:rPr>
          <w:rFonts w:ascii="Times New Roman" w:hAnsi="Times New Roman"/>
          <w:color w:val="000000"/>
          <w:sz w:val="28"/>
          <w:szCs w:val="28"/>
        </w:rPr>
      </w:pPr>
      <w:r>
        <w:rPr>
          <w:rFonts w:ascii="Times New Roman" w:hAnsi="Times New Roman"/>
          <w:color w:val="000000"/>
          <w:sz w:val="28"/>
          <w:szCs w:val="28"/>
        </w:rPr>
        <w:t>Овладение основами логического и алгоритмического мышления, пространственного воображения и математической речи, основами счеты,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75922" w:rsidRPr="007D4528" w:rsidRDefault="00275922" w:rsidP="00275922">
      <w:pPr>
        <w:pStyle w:val="a3"/>
        <w:numPr>
          <w:ilvl w:val="0"/>
          <w:numId w:val="28"/>
        </w:numPr>
        <w:shd w:val="clear" w:color="auto" w:fill="FFFFFF"/>
        <w:spacing w:after="0" w:line="270" w:lineRule="atLeast"/>
        <w:jc w:val="both"/>
        <w:rPr>
          <w:rFonts w:ascii="Times New Roman" w:hAnsi="Times New Roman"/>
          <w:color w:val="000000"/>
          <w:sz w:val="28"/>
          <w:szCs w:val="28"/>
        </w:rPr>
      </w:pPr>
      <w:r>
        <w:rPr>
          <w:rFonts w:ascii="Times New Roman" w:hAnsi="Times New Roman"/>
          <w:color w:val="000000"/>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75922" w:rsidRDefault="00275922" w:rsidP="00275922">
      <w:pPr>
        <w:pStyle w:val="a6"/>
        <w:ind w:firstLine="567"/>
        <w:jc w:val="both"/>
        <w:rPr>
          <w:szCs w:val="28"/>
        </w:rPr>
      </w:pPr>
    </w:p>
    <w:p w:rsidR="00275922" w:rsidRDefault="00275922" w:rsidP="00275922">
      <w:pPr>
        <w:pStyle w:val="a6"/>
        <w:ind w:firstLine="567"/>
        <w:jc w:val="both"/>
        <w:rPr>
          <w:szCs w:val="28"/>
        </w:rPr>
      </w:pPr>
    </w:p>
    <w:p w:rsidR="00275922" w:rsidRDefault="00275922" w:rsidP="00275922">
      <w:pPr>
        <w:pStyle w:val="a6"/>
        <w:ind w:firstLine="567"/>
        <w:jc w:val="both"/>
        <w:rPr>
          <w:b/>
          <w:szCs w:val="28"/>
        </w:rPr>
      </w:pPr>
      <w:r w:rsidRPr="00D11554">
        <w:rPr>
          <w:b/>
          <w:szCs w:val="28"/>
        </w:rPr>
        <w:t>График контрольных, административных, проверочных работ и срезов:</w:t>
      </w:r>
    </w:p>
    <w:p w:rsidR="00275922" w:rsidRPr="00D11554" w:rsidRDefault="00275922" w:rsidP="00275922">
      <w:pPr>
        <w:pStyle w:val="a6"/>
        <w:ind w:firstLine="567"/>
        <w:jc w:val="both"/>
        <w:rPr>
          <w:b/>
          <w:szCs w:val="28"/>
        </w:rPr>
      </w:pPr>
    </w:p>
    <w:tbl>
      <w:tblPr>
        <w:tblStyle w:val="ac"/>
        <w:tblW w:w="10173" w:type="dxa"/>
        <w:tblLayout w:type="fixed"/>
        <w:tblLook w:val="04A0"/>
      </w:tblPr>
      <w:tblGrid>
        <w:gridCol w:w="1101"/>
        <w:gridCol w:w="4110"/>
        <w:gridCol w:w="2268"/>
        <w:gridCol w:w="2694"/>
      </w:tblGrid>
      <w:tr w:rsidR="00275922" w:rsidRPr="0070456D" w:rsidTr="00390C5E">
        <w:tc>
          <w:tcPr>
            <w:tcW w:w="1101" w:type="dxa"/>
            <w:vAlign w:val="center"/>
          </w:tcPr>
          <w:p w:rsidR="00275922" w:rsidRPr="008C7BBD" w:rsidRDefault="00275922" w:rsidP="00AB1DA5">
            <w:pPr>
              <w:pStyle w:val="a6"/>
              <w:jc w:val="center"/>
              <w:rPr>
                <w:b/>
                <w:sz w:val="24"/>
              </w:rPr>
            </w:pPr>
            <w:r w:rsidRPr="008C7BBD">
              <w:rPr>
                <w:b/>
                <w:sz w:val="24"/>
              </w:rPr>
              <w:t>Дата</w:t>
            </w:r>
          </w:p>
        </w:tc>
        <w:tc>
          <w:tcPr>
            <w:tcW w:w="4110" w:type="dxa"/>
            <w:vAlign w:val="center"/>
          </w:tcPr>
          <w:p w:rsidR="00275922" w:rsidRPr="008C7BBD" w:rsidRDefault="00275922" w:rsidP="00AB1DA5">
            <w:pPr>
              <w:pStyle w:val="a6"/>
              <w:jc w:val="center"/>
              <w:rPr>
                <w:b/>
                <w:sz w:val="24"/>
              </w:rPr>
            </w:pPr>
            <w:r w:rsidRPr="008C7BBD">
              <w:rPr>
                <w:b/>
                <w:sz w:val="24"/>
              </w:rPr>
              <w:t>Тема</w:t>
            </w:r>
          </w:p>
        </w:tc>
        <w:tc>
          <w:tcPr>
            <w:tcW w:w="2268" w:type="dxa"/>
            <w:vAlign w:val="center"/>
          </w:tcPr>
          <w:p w:rsidR="00275922" w:rsidRPr="008C7BBD" w:rsidRDefault="00275922" w:rsidP="00AB1DA5">
            <w:pPr>
              <w:pStyle w:val="a6"/>
              <w:jc w:val="center"/>
              <w:rPr>
                <w:b/>
                <w:sz w:val="24"/>
              </w:rPr>
            </w:pPr>
            <w:r w:rsidRPr="008C7BBD">
              <w:rPr>
                <w:b/>
                <w:sz w:val="24"/>
              </w:rPr>
              <w:t>Вид контроля</w:t>
            </w:r>
          </w:p>
        </w:tc>
        <w:tc>
          <w:tcPr>
            <w:tcW w:w="2694" w:type="dxa"/>
            <w:vAlign w:val="center"/>
          </w:tcPr>
          <w:p w:rsidR="00275922" w:rsidRPr="008C7BBD" w:rsidRDefault="00275922" w:rsidP="00AB1DA5">
            <w:pPr>
              <w:pStyle w:val="a6"/>
              <w:jc w:val="center"/>
              <w:rPr>
                <w:b/>
                <w:sz w:val="24"/>
              </w:rPr>
            </w:pPr>
            <w:r w:rsidRPr="008C7BBD">
              <w:rPr>
                <w:b/>
                <w:sz w:val="24"/>
              </w:rPr>
              <w:t>Форма контроля</w:t>
            </w:r>
          </w:p>
        </w:tc>
      </w:tr>
      <w:tr w:rsidR="00275922" w:rsidRPr="0070456D" w:rsidTr="00390C5E">
        <w:tc>
          <w:tcPr>
            <w:tcW w:w="1101" w:type="dxa"/>
            <w:vAlign w:val="center"/>
          </w:tcPr>
          <w:p w:rsidR="00275922" w:rsidRPr="00411064" w:rsidRDefault="00275922" w:rsidP="00241E8E">
            <w:pPr>
              <w:pStyle w:val="a6"/>
              <w:jc w:val="center"/>
              <w:rPr>
                <w:b/>
                <w:szCs w:val="28"/>
              </w:rPr>
            </w:pPr>
          </w:p>
        </w:tc>
        <w:tc>
          <w:tcPr>
            <w:tcW w:w="4110" w:type="dxa"/>
          </w:tcPr>
          <w:p w:rsidR="00275922" w:rsidRPr="00CA28D1" w:rsidRDefault="009C19FB" w:rsidP="00AB1DA5">
            <w:pPr>
              <w:pStyle w:val="a6"/>
              <w:jc w:val="both"/>
              <w:rPr>
                <w:szCs w:val="28"/>
              </w:rPr>
            </w:pPr>
            <w:r w:rsidRPr="00CA28D1">
              <w:rPr>
                <w:szCs w:val="28"/>
              </w:rPr>
              <w:t>Входная контрольная работа</w:t>
            </w:r>
            <w:r w:rsidR="00CA28D1" w:rsidRPr="00CA28D1">
              <w:rPr>
                <w:szCs w:val="28"/>
              </w:rPr>
              <w:t xml:space="preserve"> №1.</w:t>
            </w:r>
          </w:p>
        </w:tc>
        <w:tc>
          <w:tcPr>
            <w:tcW w:w="2268" w:type="dxa"/>
            <w:vAlign w:val="center"/>
          </w:tcPr>
          <w:p w:rsidR="00275922" w:rsidRPr="008C7BBD" w:rsidRDefault="00275922" w:rsidP="00241E8E">
            <w:pPr>
              <w:pStyle w:val="a6"/>
              <w:jc w:val="center"/>
              <w:rPr>
                <w:szCs w:val="28"/>
              </w:rPr>
            </w:pPr>
            <w:r w:rsidRPr="008C7BBD">
              <w:rPr>
                <w:szCs w:val="28"/>
              </w:rPr>
              <w:t>текущий</w:t>
            </w:r>
          </w:p>
        </w:tc>
        <w:tc>
          <w:tcPr>
            <w:tcW w:w="2694" w:type="dxa"/>
            <w:vAlign w:val="center"/>
          </w:tcPr>
          <w:p w:rsidR="00275922" w:rsidRPr="008C7BBD" w:rsidRDefault="006570D6" w:rsidP="00241E8E">
            <w:pPr>
              <w:pStyle w:val="a6"/>
              <w:jc w:val="center"/>
              <w:rPr>
                <w:szCs w:val="28"/>
              </w:rPr>
            </w:pPr>
            <w:r w:rsidRPr="008C7BBD">
              <w:rPr>
                <w:szCs w:val="28"/>
              </w:rPr>
              <w:t>контрольная работа</w:t>
            </w:r>
          </w:p>
        </w:tc>
      </w:tr>
      <w:tr w:rsidR="006F266E" w:rsidRPr="0070456D" w:rsidTr="006F266E">
        <w:tc>
          <w:tcPr>
            <w:tcW w:w="1101" w:type="dxa"/>
          </w:tcPr>
          <w:p w:rsidR="006F266E" w:rsidRPr="00C16F40" w:rsidRDefault="006F266E" w:rsidP="006F266E">
            <w:pPr>
              <w:pStyle w:val="a6"/>
              <w:jc w:val="center"/>
              <w:rPr>
                <w:b/>
                <w:szCs w:val="28"/>
              </w:rPr>
            </w:pPr>
          </w:p>
        </w:tc>
        <w:tc>
          <w:tcPr>
            <w:tcW w:w="4110" w:type="dxa"/>
          </w:tcPr>
          <w:p w:rsidR="006F266E" w:rsidRPr="00CA28D1" w:rsidRDefault="006F266E" w:rsidP="006F266E">
            <w:pPr>
              <w:pStyle w:val="a6"/>
              <w:rPr>
                <w:szCs w:val="28"/>
              </w:rPr>
            </w:pPr>
            <w:r w:rsidRPr="00CA28D1">
              <w:rPr>
                <w:szCs w:val="28"/>
              </w:rPr>
              <w:t>Проверочная работа № 1</w:t>
            </w:r>
          </w:p>
        </w:tc>
        <w:tc>
          <w:tcPr>
            <w:tcW w:w="2268" w:type="dxa"/>
          </w:tcPr>
          <w:p w:rsidR="006F266E" w:rsidRPr="008C7BBD" w:rsidRDefault="006F266E" w:rsidP="006F266E">
            <w:pPr>
              <w:pStyle w:val="a6"/>
              <w:jc w:val="center"/>
              <w:rPr>
                <w:szCs w:val="28"/>
              </w:rPr>
            </w:pPr>
            <w:r w:rsidRPr="008C7BBD">
              <w:rPr>
                <w:szCs w:val="28"/>
              </w:rPr>
              <w:t>промежуточный</w:t>
            </w:r>
          </w:p>
        </w:tc>
        <w:tc>
          <w:tcPr>
            <w:tcW w:w="2694" w:type="dxa"/>
          </w:tcPr>
          <w:p w:rsidR="006F266E" w:rsidRPr="008C7BBD" w:rsidRDefault="006F266E" w:rsidP="006F266E">
            <w:pPr>
              <w:pStyle w:val="a6"/>
              <w:jc w:val="center"/>
              <w:rPr>
                <w:szCs w:val="28"/>
              </w:rPr>
            </w:pPr>
            <w:r w:rsidRPr="008C7BBD">
              <w:rPr>
                <w:szCs w:val="28"/>
              </w:rPr>
              <w:t>тематический срез</w:t>
            </w:r>
          </w:p>
        </w:tc>
      </w:tr>
      <w:tr w:rsidR="006F266E" w:rsidRPr="0070456D" w:rsidTr="00390C5E">
        <w:trPr>
          <w:trHeight w:val="926"/>
        </w:trPr>
        <w:tc>
          <w:tcPr>
            <w:tcW w:w="1101" w:type="dxa"/>
            <w:vAlign w:val="center"/>
          </w:tcPr>
          <w:p w:rsidR="006F266E" w:rsidRPr="00C16F40" w:rsidRDefault="006F266E" w:rsidP="00241E8E">
            <w:pPr>
              <w:pStyle w:val="a6"/>
              <w:jc w:val="center"/>
              <w:rPr>
                <w:b/>
                <w:szCs w:val="28"/>
              </w:rPr>
            </w:pPr>
          </w:p>
        </w:tc>
        <w:tc>
          <w:tcPr>
            <w:tcW w:w="4110" w:type="dxa"/>
          </w:tcPr>
          <w:p w:rsidR="006F266E" w:rsidRPr="00CA28D1" w:rsidRDefault="006F266E" w:rsidP="008F4046">
            <w:pPr>
              <w:jc w:val="both"/>
              <w:rPr>
                <w:rFonts w:ascii="Times New Roman" w:hAnsi="Times New Roman" w:cs="Times New Roman"/>
                <w:sz w:val="28"/>
                <w:szCs w:val="28"/>
              </w:rPr>
            </w:pPr>
            <w:r w:rsidRPr="00CA28D1">
              <w:rPr>
                <w:rFonts w:ascii="Times New Roman" w:hAnsi="Times New Roman" w:cs="Times New Roman"/>
                <w:sz w:val="28"/>
                <w:szCs w:val="28"/>
              </w:rPr>
              <w:t>Контрольная работа №2. (Прием письменного деления на однозначное число.)</w:t>
            </w:r>
          </w:p>
        </w:tc>
        <w:tc>
          <w:tcPr>
            <w:tcW w:w="2268" w:type="dxa"/>
            <w:vAlign w:val="center"/>
          </w:tcPr>
          <w:p w:rsidR="006F266E" w:rsidRPr="008C7BBD" w:rsidRDefault="006F266E" w:rsidP="00241E8E">
            <w:pPr>
              <w:pStyle w:val="a6"/>
              <w:jc w:val="center"/>
              <w:rPr>
                <w:szCs w:val="28"/>
              </w:rPr>
            </w:pPr>
            <w:r w:rsidRPr="008C7BBD">
              <w:rPr>
                <w:szCs w:val="28"/>
              </w:rPr>
              <w:t>текущий</w:t>
            </w:r>
          </w:p>
        </w:tc>
        <w:tc>
          <w:tcPr>
            <w:tcW w:w="2694" w:type="dxa"/>
            <w:vAlign w:val="center"/>
          </w:tcPr>
          <w:p w:rsidR="006F266E" w:rsidRPr="008C7BBD" w:rsidRDefault="006F266E" w:rsidP="00241E8E">
            <w:pPr>
              <w:pStyle w:val="a6"/>
              <w:jc w:val="center"/>
              <w:rPr>
                <w:szCs w:val="28"/>
              </w:rPr>
            </w:pPr>
            <w:r w:rsidRPr="008C7BBD">
              <w:rPr>
                <w:szCs w:val="28"/>
              </w:rPr>
              <w:t>контрольная работа</w:t>
            </w:r>
          </w:p>
        </w:tc>
      </w:tr>
      <w:tr w:rsidR="006F266E" w:rsidRPr="0070456D" w:rsidTr="00390C5E">
        <w:trPr>
          <w:trHeight w:val="926"/>
        </w:trPr>
        <w:tc>
          <w:tcPr>
            <w:tcW w:w="1101" w:type="dxa"/>
            <w:vAlign w:val="center"/>
          </w:tcPr>
          <w:p w:rsidR="006F266E" w:rsidRPr="00C16F40" w:rsidRDefault="006F266E" w:rsidP="00A37089">
            <w:pPr>
              <w:pStyle w:val="a6"/>
              <w:jc w:val="center"/>
              <w:rPr>
                <w:b/>
                <w:szCs w:val="28"/>
              </w:rPr>
            </w:pPr>
          </w:p>
        </w:tc>
        <w:tc>
          <w:tcPr>
            <w:tcW w:w="4110" w:type="dxa"/>
          </w:tcPr>
          <w:p w:rsidR="006F266E" w:rsidRPr="00CA28D1" w:rsidRDefault="006F266E" w:rsidP="00A37089">
            <w:pPr>
              <w:jc w:val="both"/>
              <w:rPr>
                <w:rFonts w:ascii="Times New Roman" w:hAnsi="Times New Roman"/>
                <w:sz w:val="28"/>
                <w:szCs w:val="28"/>
              </w:rPr>
            </w:pPr>
            <w:r w:rsidRPr="00CA28D1">
              <w:rPr>
                <w:rFonts w:ascii="Times New Roman" w:hAnsi="Times New Roman" w:cs="Times New Roman"/>
                <w:sz w:val="28"/>
                <w:szCs w:val="28"/>
              </w:rPr>
              <w:t>Контрольная работа № 3 по теме «Числа, которые больше 1000.Нумерация».</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4915EB">
        <w:trPr>
          <w:trHeight w:val="267"/>
        </w:trPr>
        <w:tc>
          <w:tcPr>
            <w:tcW w:w="1101" w:type="dxa"/>
          </w:tcPr>
          <w:p w:rsidR="006F266E" w:rsidRPr="00A37089" w:rsidRDefault="006F266E" w:rsidP="004915EB">
            <w:pPr>
              <w:pStyle w:val="a6"/>
              <w:jc w:val="center"/>
              <w:rPr>
                <w:b/>
                <w:szCs w:val="28"/>
              </w:rPr>
            </w:pPr>
          </w:p>
        </w:tc>
        <w:tc>
          <w:tcPr>
            <w:tcW w:w="4110" w:type="dxa"/>
          </w:tcPr>
          <w:p w:rsidR="006F266E" w:rsidRPr="00CA28D1" w:rsidRDefault="006F266E" w:rsidP="00A2239E">
            <w:pPr>
              <w:rPr>
                <w:rFonts w:ascii="Times New Roman" w:hAnsi="Times New Roman" w:cs="Times New Roman"/>
                <w:sz w:val="28"/>
                <w:szCs w:val="28"/>
              </w:rPr>
            </w:pPr>
            <w:r w:rsidRPr="00CA28D1">
              <w:rPr>
                <w:rFonts w:ascii="Times New Roman" w:hAnsi="Times New Roman"/>
                <w:sz w:val="28"/>
                <w:szCs w:val="28"/>
              </w:rPr>
              <w:t>Проверочная работа № 2</w:t>
            </w:r>
          </w:p>
        </w:tc>
        <w:tc>
          <w:tcPr>
            <w:tcW w:w="2268" w:type="dxa"/>
          </w:tcPr>
          <w:p w:rsidR="006F266E" w:rsidRPr="008C7BBD" w:rsidRDefault="006F266E" w:rsidP="004915EB">
            <w:pPr>
              <w:pStyle w:val="a6"/>
              <w:jc w:val="center"/>
              <w:rPr>
                <w:szCs w:val="28"/>
              </w:rPr>
            </w:pPr>
            <w:r w:rsidRPr="008C7BBD">
              <w:rPr>
                <w:szCs w:val="28"/>
              </w:rPr>
              <w:t>промежуточный</w:t>
            </w:r>
          </w:p>
        </w:tc>
        <w:tc>
          <w:tcPr>
            <w:tcW w:w="2694" w:type="dxa"/>
          </w:tcPr>
          <w:p w:rsidR="006F266E" w:rsidRPr="008C7BBD" w:rsidRDefault="006F266E" w:rsidP="004915EB">
            <w:pPr>
              <w:pStyle w:val="a6"/>
              <w:jc w:val="center"/>
              <w:rPr>
                <w:szCs w:val="28"/>
              </w:rPr>
            </w:pPr>
            <w:r w:rsidRPr="008C7BBD">
              <w:rPr>
                <w:szCs w:val="28"/>
              </w:rPr>
              <w:t>тест</w:t>
            </w:r>
          </w:p>
        </w:tc>
      </w:tr>
      <w:tr w:rsidR="006F266E" w:rsidRPr="0070456D" w:rsidTr="00390C5E">
        <w:trPr>
          <w:trHeight w:val="926"/>
        </w:trPr>
        <w:tc>
          <w:tcPr>
            <w:tcW w:w="1101" w:type="dxa"/>
            <w:vAlign w:val="center"/>
          </w:tcPr>
          <w:p w:rsidR="006F266E" w:rsidRPr="00A37089" w:rsidRDefault="006F266E" w:rsidP="00A37089">
            <w:pPr>
              <w:pStyle w:val="a6"/>
              <w:jc w:val="center"/>
              <w:rPr>
                <w:b/>
                <w:szCs w:val="28"/>
              </w:rPr>
            </w:pPr>
          </w:p>
        </w:tc>
        <w:tc>
          <w:tcPr>
            <w:tcW w:w="4110" w:type="dxa"/>
          </w:tcPr>
          <w:p w:rsidR="006F266E" w:rsidRPr="00CA28D1" w:rsidRDefault="006F266E" w:rsidP="00A37089">
            <w:pPr>
              <w:jc w:val="both"/>
              <w:rPr>
                <w:rFonts w:ascii="Times New Roman" w:hAnsi="Times New Roman"/>
                <w:sz w:val="28"/>
                <w:szCs w:val="28"/>
              </w:rPr>
            </w:pPr>
            <w:r w:rsidRPr="00CA28D1">
              <w:rPr>
                <w:rFonts w:ascii="Times New Roman" w:hAnsi="Times New Roman" w:cs="Times New Roman"/>
                <w:sz w:val="28"/>
                <w:szCs w:val="28"/>
              </w:rPr>
              <w:t>Контрольная работа № 4 по теме « Нумерация чисел больше 1000».</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268"/>
        </w:trPr>
        <w:tc>
          <w:tcPr>
            <w:tcW w:w="1101" w:type="dxa"/>
            <w:vAlign w:val="center"/>
          </w:tcPr>
          <w:p w:rsidR="006F266E" w:rsidRPr="00A37089" w:rsidRDefault="006F266E" w:rsidP="00241E8E">
            <w:pPr>
              <w:pStyle w:val="a6"/>
              <w:jc w:val="center"/>
              <w:rPr>
                <w:b/>
                <w:szCs w:val="28"/>
              </w:rPr>
            </w:pPr>
          </w:p>
        </w:tc>
        <w:tc>
          <w:tcPr>
            <w:tcW w:w="4110" w:type="dxa"/>
          </w:tcPr>
          <w:p w:rsidR="006F266E" w:rsidRPr="00CA28D1" w:rsidRDefault="006F266E" w:rsidP="008F4046">
            <w:pPr>
              <w:jc w:val="both"/>
              <w:rPr>
                <w:rFonts w:ascii="Times New Roman" w:hAnsi="Times New Roman"/>
                <w:sz w:val="28"/>
                <w:szCs w:val="28"/>
              </w:rPr>
            </w:pPr>
            <w:r w:rsidRPr="00CA28D1">
              <w:rPr>
                <w:rFonts w:ascii="Times New Roman" w:hAnsi="Times New Roman"/>
                <w:sz w:val="28"/>
                <w:szCs w:val="28"/>
              </w:rPr>
              <w:t>Проверочная работа № 3</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тематический срез</w:t>
            </w:r>
          </w:p>
        </w:tc>
      </w:tr>
      <w:tr w:rsidR="006F266E" w:rsidRPr="0070456D" w:rsidTr="00390C5E">
        <w:trPr>
          <w:trHeight w:val="268"/>
        </w:trPr>
        <w:tc>
          <w:tcPr>
            <w:tcW w:w="1101" w:type="dxa"/>
            <w:vAlign w:val="center"/>
          </w:tcPr>
          <w:p w:rsidR="006F266E" w:rsidRPr="00A37089" w:rsidRDefault="006F266E" w:rsidP="00A37089">
            <w:pPr>
              <w:pStyle w:val="a6"/>
              <w:jc w:val="center"/>
              <w:rPr>
                <w:b/>
                <w:szCs w:val="28"/>
              </w:rPr>
            </w:pPr>
          </w:p>
        </w:tc>
        <w:tc>
          <w:tcPr>
            <w:tcW w:w="4110" w:type="dxa"/>
          </w:tcPr>
          <w:p w:rsidR="006F266E" w:rsidRPr="00CA28D1" w:rsidRDefault="006F266E" w:rsidP="00B667F1">
            <w:pPr>
              <w:jc w:val="both"/>
              <w:rPr>
                <w:rFonts w:ascii="Times New Roman" w:hAnsi="Times New Roman"/>
                <w:sz w:val="28"/>
                <w:szCs w:val="28"/>
              </w:rPr>
            </w:pPr>
            <w:r w:rsidRPr="00CA28D1">
              <w:rPr>
                <w:rFonts w:ascii="Times New Roman" w:hAnsi="Times New Roman" w:cs="Times New Roman"/>
                <w:sz w:val="28"/>
                <w:szCs w:val="28"/>
              </w:rPr>
              <w:t>Контрольная работа № 5 по теме «Числа, которые больше 1000.Сложение и вычитание».</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231"/>
        </w:trPr>
        <w:tc>
          <w:tcPr>
            <w:tcW w:w="1101" w:type="dxa"/>
            <w:vAlign w:val="center"/>
          </w:tcPr>
          <w:p w:rsidR="006F266E" w:rsidRPr="00A37089" w:rsidRDefault="006F266E" w:rsidP="00241E8E">
            <w:pPr>
              <w:pStyle w:val="a6"/>
              <w:jc w:val="center"/>
              <w:rPr>
                <w:b/>
                <w:szCs w:val="28"/>
              </w:rPr>
            </w:pPr>
          </w:p>
        </w:tc>
        <w:tc>
          <w:tcPr>
            <w:tcW w:w="4110" w:type="dxa"/>
          </w:tcPr>
          <w:p w:rsidR="006F266E" w:rsidRPr="00CA28D1" w:rsidRDefault="006F266E" w:rsidP="008F4046">
            <w:pPr>
              <w:jc w:val="both"/>
              <w:rPr>
                <w:rFonts w:ascii="Times New Roman" w:hAnsi="Times New Roman"/>
                <w:sz w:val="28"/>
                <w:szCs w:val="28"/>
              </w:rPr>
            </w:pPr>
            <w:r w:rsidRPr="00CA28D1">
              <w:rPr>
                <w:rFonts w:ascii="Times New Roman" w:hAnsi="Times New Roman"/>
                <w:sz w:val="28"/>
                <w:szCs w:val="28"/>
              </w:rPr>
              <w:t>Проверочная работа № 4</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тест</w:t>
            </w:r>
          </w:p>
        </w:tc>
      </w:tr>
      <w:tr w:rsidR="006F266E" w:rsidRPr="0070456D" w:rsidTr="004915EB">
        <w:trPr>
          <w:trHeight w:val="577"/>
        </w:trPr>
        <w:tc>
          <w:tcPr>
            <w:tcW w:w="1101" w:type="dxa"/>
            <w:vAlign w:val="center"/>
          </w:tcPr>
          <w:p w:rsidR="006F266E" w:rsidRPr="00A37089" w:rsidRDefault="006F266E" w:rsidP="0078493B">
            <w:pPr>
              <w:pStyle w:val="a6"/>
              <w:jc w:val="center"/>
              <w:rPr>
                <w:b/>
                <w:szCs w:val="28"/>
              </w:rPr>
            </w:pPr>
          </w:p>
        </w:tc>
        <w:tc>
          <w:tcPr>
            <w:tcW w:w="4110" w:type="dxa"/>
          </w:tcPr>
          <w:p w:rsidR="006F266E" w:rsidRPr="00CA28D1" w:rsidRDefault="006F266E" w:rsidP="00B667F1">
            <w:pPr>
              <w:jc w:val="both"/>
              <w:rPr>
                <w:rFonts w:ascii="Times New Roman" w:hAnsi="Times New Roman"/>
                <w:sz w:val="28"/>
                <w:szCs w:val="28"/>
              </w:rPr>
            </w:pPr>
            <w:r w:rsidRPr="00CA28D1">
              <w:rPr>
                <w:rFonts w:ascii="Times New Roman" w:hAnsi="Times New Roman" w:cs="Times New Roman"/>
                <w:sz w:val="28"/>
                <w:szCs w:val="28"/>
              </w:rPr>
              <w:t xml:space="preserve">Контрольная работа № 6  по итогам </w:t>
            </w:r>
            <w:r w:rsidRPr="00CA28D1">
              <w:rPr>
                <w:rFonts w:ascii="Times New Roman" w:hAnsi="Times New Roman" w:cs="Times New Roman"/>
                <w:sz w:val="28"/>
                <w:szCs w:val="28"/>
                <w:lang w:val="en-US"/>
              </w:rPr>
              <w:t>I</w:t>
            </w:r>
            <w:r w:rsidRPr="00CA28D1">
              <w:rPr>
                <w:rFonts w:ascii="Times New Roman" w:hAnsi="Times New Roman" w:cs="Times New Roman"/>
                <w:sz w:val="28"/>
                <w:szCs w:val="28"/>
              </w:rPr>
              <w:t xml:space="preserve"> полугодия.</w:t>
            </w:r>
          </w:p>
        </w:tc>
        <w:tc>
          <w:tcPr>
            <w:tcW w:w="2268" w:type="dxa"/>
            <w:vAlign w:val="center"/>
          </w:tcPr>
          <w:p w:rsidR="006F266E" w:rsidRPr="008C7BBD" w:rsidRDefault="006F266E" w:rsidP="00A37089">
            <w:pPr>
              <w:pStyle w:val="a6"/>
              <w:jc w:val="center"/>
              <w:rPr>
                <w:szCs w:val="28"/>
              </w:rPr>
            </w:pPr>
            <w:r>
              <w:rPr>
                <w:szCs w:val="28"/>
              </w:rPr>
              <w:t>итоговый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334"/>
        </w:trPr>
        <w:tc>
          <w:tcPr>
            <w:tcW w:w="1101" w:type="dxa"/>
            <w:vAlign w:val="center"/>
          </w:tcPr>
          <w:p w:rsidR="006F266E" w:rsidRPr="00C16F40" w:rsidRDefault="006F266E" w:rsidP="00241E8E">
            <w:pPr>
              <w:pStyle w:val="a6"/>
              <w:jc w:val="center"/>
              <w:rPr>
                <w:b/>
                <w:szCs w:val="28"/>
              </w:rPr>
            </w:pPr>
          </w:p>
        </w:tc>
        <w:tc>
          <w:tcPr>
            <w:tcW w:w="4110" w:type="dxa"/>
          </w:tcPr>
          <w:p w:rsidR="006F266E" w:rsidRPr="00CA28D1" w:rsidRDefault="006F266E" w:rsidP="005541C2">
            <w:pPr>
              <w:jc w:val="both"/>
              <w:rPr>
                <w:rFonts w:ascii="Times New Roman" w:hAnsi="Times New Roman"/>
                <w:sz w:val="28"/>
                <w:szCs w:val="28"/>
              </w:rPr>
            </w:pPr>
            <w:r w:rsidRPr="00CA28D1">
              <w:rPr>
                <w:rFonts w:ascii="Times New Roman" w:hAnsi="Times New Roman"/>
                <w:sz w:val="28"/>
                <w:szCs w:val="28"/>
              </w:rPr>
              <w:t>Проверочная работа № 5</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тематический срез</w:t>
            </w:r>
          </w:p>
        </w:tc>
      </w:tr>
      <w:tr w:rsidR="006F266E" w:rsidRPr="0070456D" w:rsidTr="00390C5E">
        <w:trPr>
          <w:trHeight w:val="888"/>
        </w:trPr>
        <w:tc>
          <w:tcPr>
            <w:tcW w:w="1101" w:type="dxa"/>
            <w:vAlign w:val="center"/>
          </w:tcPr>
          <w:p w:rsidR="006F266E" w:rsidRPr="00C16F40" w:rsidRDefault="006F266E" w:rsidP="00A37089">
            <w:pPr>
              <w:pStyle w:val="a6"/>
              <w:jc w:val="center"/>
              <w:rPr>
                <w:b/>
                <w:szCs w:val="28"/>
              </w:rPr>
            </w:pPr>
          </w:p>
        </w:tc>
        <w:tc>
          <w:tcPr>
            <w:tcW w:w="4110" w:type="dxa"/>
          </w:tcPr>
          <w:p w:rsidR="006F266E" w:rsidRPr="00CA28D1" w:rsidRDefault="006F266E" w:rsidP="003E5F23">
            <w:pPr>
              <w:jc w:val="both"/>
              <w:rPr>
                <w:rFonts w:ascii="Times New Roman" w:hAnsi="Times New Roman"/>
                <w:sz w:val="28"/>
                <w:szCs w:val="28"/>
              </w:rPr>
            </w:pPr>
            <w:r w:rsidRPr="00CA28D1">
              <w:rPr>
                <w:rFonts w:ascii="Times New Roman" w:hAnsi="Times New Roman" w:cs="Times New Roman"/>
                <w:sz w:val="28"/>
                <w:szCs w:val="28"/>
              </w:rPr>
              <w:t>Контрольная работа № 7 по теме «Умножение чисел, оканчивающихся нулями».</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401"/>
        </w:trPr>
        <w:tc>
          <w:tcPr>
            <w:tcW w:w="1101" w:type="dxa"/>
            <w:vAlign w:val="center"/>
          </w:tcPr>
          <w:p w:rsidR="006F266E" w:rsidRPr="00C16F40" w:rsidRDefault="006F266E" w:rsidP="00241E8E">
            <w:pPr>
              <w:pStyle w:val="a6"/>
              <w:jc w:val="center"/>
              <w:rPr>
                <w:b/>
                <w:szCs w:val="28"/>
              </w:rPr>
            </w:pPr>
          </w:p>
        </w:tc>
        <w:tc>
          <w:tcPr>
            <w:tcW w:w="4110" w:type="dxa"/>
          </w:tcPr>
          <w:p w:rsidR="006F266E" w:rsidRPr="00CA28D1" w:rsidRDefault="006F266E" w:rsidP="00A84C77">
            <w:pPr>
              <w:jc w:val="both"/>
              <w:rPr>
                <w:rFonts w:ascii="Times New Roman" w:hAnsi="Times New Roman"/>
                <w:sz w:val="28"/>
                <w:szCs w:val="28"/>
              </w:rPr>
            </w:pPr>
            <w:r w:rsidRPr="00CA28D1">
              <w:rPr>
                <w:rFonts w:ascii="Times New Roman" w:hAnsi="Times New Roman"/>
                <w:sz w:val="28"/>
                <w:szCs w:val="28"/>
              </w:rPr>
              <w:t>Проверочная работа № 6</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тест</w:t>
            </w:r>
          </w:p>
        </w:tc>
      </w:tr>
      <w:tr w:rsidR="006F266E" w:rsidRPr="0070456D" w:rsidTr="004915EB">
        <w:trPr>
          <w:trHeight w:val="1036"/>
        </w:trPr>
        <w:tc>
          <w:tcPr>
            <w:tcW w:w="1101" w:type="dxa"/>
            <w:vAlign w:val="center"/>
          </w:tcPr>
          <w:p w:rsidR="006F266E" w:rsidRPr="00C16F40" w:rsidRDefault="006F266E" w:rsidP="00A37089">
            <w:pPr>
              <w:pStyle w:val="a6"/>
              <w:jc w:val="center"/>
              <w:rPr>
                <w:b/>
                <w:szCs w:val="28"/>
              </w:rPr>
            </w:pPr>
          </w:p>
        </w:tc>
        <w:tc>
          <w:tcPr>
            <w:tcW w:w="4110" w:type="dxa"/>
          </w:tcPr>
          <w:p w:rsidR="006F266E" w:rsidRPr="004915EB" w:rsidRDefault="006F266E" w:rsidP="003E5F23">
            <w:pPr>
              <w:jc w:val="both"/>
              <w:rPr>
                <w:rFonts w:ascii="Times New Roman" w:hAnsi="Times New Roman" w:cs="Times New Roman"/>
                <w:sz w:val="28"/>
                <w:szCs w:val="28"/>
              </w:rPr>
            </w:pPr>
            <w:r w:rsidRPr="00CA28D1">
              <w:rPr>
                <w:rFonts w:ascii="Times New Roman" w:hAnsi="Times New Roman" w:cs="Times New Roman"/>
                <w:sz w:val="28"/>
                <w:szCs w:val="28"/>
              </w:rPr>
              <w:t>Контрольная работа № 8 по теме «Деление на числа, оканчивающиеся нулями».</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401"/>
        </w:trPr>
        <w:tc>
          <w:tcPr>
            <w:tcW w:w="1101" w:type="dxa"/>
            <w:vAlign w:val="center"/>
          </w:tcPr>
          <w:p w:rsidR="006F266E" w:rsidRPr="00C16F40" w:rsidRDefault="006F266E" w:rsidP="00241E8E">
            <w:pPr>
              <w:pStyle w:val="a6"/>
              <w:jc w:val="center"/>
              <w:rPr>
                <w:b/>
                <w:szCs w:val="28"/>
              </w:rPr>
            </w:pPr>
          </w:p>
        </w:tc>
        <w:tc>
          <w:tcPr>
            <w:tcW w:w="4110" w:type="dxa"/>
          </w:tcPr>
          <w:p w:rsidR="006F266E" w:rsidRPr="00CA28D1" w:rsidRDefault="006F266E" w:rsidP="00A42155">
            <w:pPr>
              <w:jc w:val="both"/>
              <w:rPr>
                <w:rFonts w:ascii="Times New Roman" w:hAnsi="Times New Roman"/>
                <w:sz w:val="28"/>
                <w:szCs w:val="28"/>
              </w:rPr>
            </w:pPr>
            <w:r w:rsidRPr="00CA28D1">
              <w:rPr>
                <w:rFonts w:ascii="Times New Roman" w:hAnsi="Times New Roman"/>
                <w:sz w:val="28"/>
                <w:szCs w:val="28"/>
              </w:rPr>
              <w:t>Проверочная работа № 7</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тематический срез</w:t>
            </w:r>
          </w:p>
        </w:tc>
      </w:tr>
      <w:tr w:rsidR="006F266E" w:rsidRPr="0070456D" w:rsidTr="00390C5E">
        <w:trPr>
          <w:trHeight w:val="401"/>
        </w:trPr>
        <w:tc>
          <w:tcPr>
            <w:tcW w:w="1101" w:type="dxa"/>
            <w:vAlign w:val="center"/>
          </w:tcPr>
          <w:p w:rsidR="006F266E" w:rsidRPr="00C16F40" w:rsidRDefault="006F266E" w:rsidP="00A37089">
            <w:pPr>
              <w:pStyle w:val="a6"/>
              <w:jc w:val="center"/>
              <w:rPr>
                <w:b/>
                <w:szCs w:val="28"/>
              </w:rPr>
            </w:pPr>
          </w:p>
        </w:tc>
        <w:tc>
          <w:tcPr>
            <w:tcW w:w="4110" w:type="dxa"/>
          </w:tcPr>
          <w:p w:rsidR="006F266E" w:rsidRPr="00CA28D1" w:rsidRDefault="006F266E" w:rsidP="00A37089">
            <w:pPr>
              <w:jc w:val="both"/>
              <w:rPr>
                <w:rFonts w:ascii="Times New Roman" w:hAnsi="Times New Roman"/>
                <w:sz w:val="28"/>
                <w:szCs w:val="28"/>
              </w:rPr>
            </w:pPr>
            <w:r w:rsidRPr="00CA28D1">
              <w:rPr>
                <w:rFonts w:ascii="Times New Roman" w:hAnsi="Times New Roman" w:cs="Times New Roman"/>
                <w:sz w:val="28"/>
                <w:szCs w:val="28"/>
              </w:rPr>
              <w:t>Контрольная работа № 9 по теме «Письменный прием умножения на трехзначные числа».</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401"/>
        </w:trPr>
        <w:tc>
          <w:tcPr>
            <w:tcW w:w="1101" w:type="dxa"/>
            <w:vAlign w:val="center"/>
          </w:tcPr>
          <w:p w:rsidR="006F266E" w:rsidRPr="00C16F40" w:rsidRDefault="006F266E" w:rsidP="00A37089">
            <w:pPr>
              <w:pStyle w:val="a6"/>
              <w:jc w:val="center"/>
              <w:rPr>
                <w:b/>
                <w:szCs w:val="28"/>
              </w:rPr>
            </w:pPr>
          </w:p>
        </w:tc>
        <w:tc>
          <w:tcPr>
            <w:tcW w:w="4110" w:type="dxa"/>
          </w:tcPr>
          <w:p w:rsidR="006F266E" w:rsidRPr="004915EB" w:rsidRDefault="006F266E" w:rsidP="00A37089">
            <w:pPr>
              <w:jc w:val="both"/>
              <w:rPr>
                <w:rFonts w:ascii="Times New Roman" w:hAnsi="Times New Roman" w:cs="Times New Roman"/>
                <w:sz w:val="28"/>
                <w:szCs w:val="28"/>
              </w:rPr>
            </w:pPr>
            <w:r w:rsidRPr="00CA28D1">
              <w:rPr>
                <w:rFonts w:ascii="Times New Roman" w:hAnsi="Times New Roman" w:cs="Times New Roman"/>
                <w:sz w:val="28"/>
                <w:szCs w:val="28"/>
              </w:rPr>
              <w:t>Контрольная работа № 10. по теме «Письменное деление на двузначное число».</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401"/>
        </w:trPr>
        <w:tc>
          <w:tcPr>
            <w:tcW w:w="1101" w:type="dxa"/>
            <w:vAlign w:val="center"/>
          </w:tcPr>
          <w:p w:rsidR="006F266E" w:rsidRPr="00C16F40" w:rsidRDefault="006F266E" w:rsidP="00A37089">
            <w:pPr>
              <w:pStyle w:val="a6"/>
              <w:jc w:val="center"/>
              <w:rPr>
                <w:b/>
                <w:szCs w:val="28"/>
              </w:rPr>
            </w:pPr>
          </w:p>
        </w:tc>
        <w:tc>
          <w:tcPr>
            <w:tcW w:w="4110" w:type="dxa"/>
          </w:tcPr>
          <w:p w:rsidR="006F266E" w:rsidRPr="00CA28D1" w:rsidRDefault="006F266E" w:rsidP="00A37089">
            <w:pPr>
              <w:jc w:val="both"/>
              <w:rPr>
                <w:rFonts w:ascii="Times New Roman" w:hAnsi="Times New Roman"/>
                <w:sz w:val="28"/>
                <w:szCs w:val="28"/>
              </w:rPr>
            </w:pPr>
            <w:r w:rsidRPr="00CA28D1">
              <w:rPr>
                <w:rFonts w:ascii="Times New Roman" w:hAnsi="Times New Roman"/>
                <w:sz w:val="28"/>
                <w:szCs w:val="28"/>
              </w:rPr>
              <w:t>Проверочная работа № 8</w:t>
            </w:r>
          </w:p>
        </w:tc>
        <w:tc>
          <w:tcPr>
            <w:tcW w:w="2268" w:type="dxa"/>
            <w:vAlign w:val="center"/>
          </w:tcPr>
          <w:p w:rsidR="006F266E" w:rsidRPr="008C7BBD" w:rsidRDefault="006F266E" w:rsidP="00A37089">
            <w:pPr>
              <w:pStyle w:val="a6"/>
              <w:jc w:val="center"/>
              <w:rPr>
                <w:szCs w:val="28"/>
              </w:rPr>
            </w:pPr>
            <w:r w:rsidRPr="008C7BBD">
              <w:rPr>
                <w:szCs w:val="28"/>
              </w:rPr>
              <w:t>промежуточный</w:t>
            </w:r>
          </w:p>
        </w:tc>
        <w:tc>
          <w:tcPr>
            <w:tcW w:w="2694" w:type="dxa"/>
            <w:vAlign w:val="center"/>
          </w:tcPr>
          <w:p w:rsidR="006F266E" w:rsidRPr="008C7BBD" w:rsidRDefault="006F266E" w:rsidP="00A37089">
            <w:pPr>
              <w:pStyle w:val="a6"/>
              <w:jc w:val="center"/>
              <w:rPr>
                <w:szCs w:val="28"/>
              </w:rPr>
            </w:pPr>
            <w:r w:rsidRPr="008C7BBD">
              <w:rPr>
                <w:szCs w:val="28"/>
              </w:rPr>
              <w:t>тест</w:t>
            </w:r>
          </w:p>
        </w:tc>
      </w:tr>
      <w:tr w:rsidR="006F266E" w:rsidRPr="0070456D" w:rsidTr="00390C5E">
        <w:trPr>
          <w:trHeight w:val="401"/>
        </w:trPr>
        <w:tc>
          <w:tcPr>
            <w:tcW w:w="1101" w:type="dxa"/>
            <w:vAlign w:val="center"/>
          </w:tcPr>
          <w:p w:rsidR="006F266E" w:rsidRPr="00C16F40" w:rsidRDefault="006F266E" w:rsidP="00A37089">
            <w:pPr>
              <w:pStyle w:val="a6"/>
              <w:jc w:val="center"/>
              <w:rPr>
                <w:b/>
                <w:szCs w:val="28"/>
              </w:rPr>
            </w:pPr>
          </w:p>
        </w:tc>
        <w:tc>
          <w:tcPr>
            <w:tcW w:w="4110" w:type="dxa"/>
          </w:tcPr>
          <w:p w:rsidR="006F266E" w:rsidRPr="004915EB" w:rsidRDefault="006F266E" w:rsidP="00A37089">
            <w:pPr>
              <w:jc w:val="both"/>
              <w:rPr>
                <w:rFonts w:ascii="Times New Roman" w:hAnsi="Times New Roman" w:cs="Times New Roman"/>
                <w:sz w:val="28"/>
                <w:szCs w:val="28"/>
              </w:rPr>
            </w:pPr>
            <w:r w:rsidRPr="00CA28D1">
              <w:rPr>
                <w:rFonts w:ascii="Times New Roman" w:hAnsi="Times New Roman" w:cs="Times New Roman"/>
                <w:sz w:val="28"/>
                <w:szCs w:val="28"/>
              </w:rPr>
              <w:t>Контрольная работа № 11 по теме «Числа, которые больше 1000.Деление на трехзначное число».</w:t>
            </w:r>
          </w:p>
        </w:tc>
        <w:tc>
          <w:tcPr>
            <w:tcW w:w="2268" w:type="dxa"/>
            <w:vAlign w:val="center"/>
          </w:tcPr>
          <w:p w:rsidR="006F266E" w:rsidRPr="008C7BBD" w:rsidRDefault="006F266E" w:rsidP="00A37089">
            <w:pPr>
              <w:pStyle w:val="a6"/>
              <w:jc w:val="center"/>
              <w:rPr>
                <w:szCs w:val="28"/>
              </w:rPr>
            </w:pPr>
            <w:r w:rsidRPr="008C7BBD">
              <w:rPr>
                <w:szCs w:val="28"/>
              </w:rPr>
              <w:t>текущий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r w:rsidR="006F266E" w:rsidRPr="0070456D" w:rsidTr="00390C5E">
        <w:trPr>
          <w:trHeight w:val="401"/>
        </w:trPr>
        <w:tc>
          <w:tcPr>
            <w:tcW w:w="1101" w:type="dxa"/>
            <w:vAlign w:val="center"/>
          </w:tcPr>
          <w:p w:rsidR="006F266E" w:rsidRPr="00C16F40" w:rsidRDefault="006F266E" w:rsidP="003E087E">
            <w:pPr>
              <w:pStyle w:val="a6"/>
              <w:jc w:val="center"/>
              <w:rPr>
                <w:b/>
                <w:szCs w:val="28"/>
              </w:rPr>
            </w:pPr>
          </w:p>
        </w:tc>
        <w:tc>
          <w:tcPr>
            <w:tcW w:w="4110" w:type="dxa"/>
          </w:tcPr>
          <w:p w:rsidR="006F266E" w:rsidRPr="00CA28D1" w:rsidRDefault="006F266E" w:rsidP="00A03421">
            <w:pPr>
              <w:jc w:val="both"/>
              <w:rPr>
                <w:rFonts w:ascii="Times New Roman" w:hAnsi="Times New Roman"/>
                <w:sz w:val="28"/>
                <w:szCs w:val="28"/>
              </w:rPr>
            </w:pPr>
            <w:r w:rsidRPr="00CA28D1">
              <w:rPr>
                <w:rFonts w:ascii="Times New Roman" w:hAnsi="Times New Roman"/>
                <w:sz w:val="28"/>
                <w:szCs w:val="28"/>
              </w:rPr>
              <w:t>Проверочная работа № 9</w:t>
            </w:r>
          </w:p>
        </w:tc>
        <w:tc>
          <w:tcPr>
            <w:tcW w:w="2268" w:type="dxa"/>
            <w:vAlign w:val="center"/>
          </w:tcPr>
          <w:p w:rsidR="006F266E" w:rsidRPr="008C7BBD" w:rsidRDefault="006F266E" w:rsidP="00241E8E">
            <w:pPr>
              <w:pStyle w:val="a6"/>
              <w:jc w:val="center"/>
              <w:rPr>
                <w:szCs w:val="28"/>
              </w:rPr>
            </w:pPr>
            <w:r w:rsidRPr="008C7BBD">
              <w:rPr>
                <w:szCs w:val="28"/>
              </w:rPr>
              <w:t>промежуточный</w:t>
            </w:r>
          </w:p>
        </w:tc>
        <w:tc>
          <w:tcPr>
            <w:tcW w:w="2694" w:type="dxa"/>
            <w:vAlign w:val="center"/>
          </w:tcPr>
          <w:p w:rsidR="006F266E" w:rsidRPr="008C7BBD" w:rsidRDefault="006F266E" w:rsidP="00241E8E">
            <w:pPr>
              <w:pStyle w:val="a6"/>
              <w:jc w:val="center"/>
              <w:rPr>
                <w:szCs w:val="28"/>
              </w:rPr>
            </w:pPr>
            <w:r w:rsidRPr="008C7BBD">
              <w:rPr>
                <w:szCs w:val="28"/>
              </w:rPr>
              <w:t>тематический срез</w:t>
            </w:r>
          </w:p>
        </w:tc>
      </w:tr>
      <w:tr w:rsidR="006F266E" w:rsidRPr="0070456D" w:rsidTr="00390C5E">
        <w:trPr>
          <w:trHeight w:val="401"/>
        </w:trPr>
        <w:tc>
          <w:tcPr>
            <w:tcW w:w="1101" w:type="dxa"/>
            <w:vAlign w:val="center"/>
          </w:tcPr>
          <w:p w:rsidR="006F266E" w:rsidRPr="00C16F40" w:rsidRDefault="006F266E" w:rsidP="003E087E">
            <w:pPr>
              <w:pStyle w:val="a6"/>
              <w:jc w:val="center"/>
              <w:rPr>
                <w:b/>
                <w:szCs w:val="28"/>
              </w:rPr>
            </w:pPr>
          </w:p>
        </w:tc>
        <w:tc>
          <w:tcPr>
            <w:tcW w:w="4110" w:type="dxa"/>
          </w:tcPr>
          <w:p w:rsidR="006F266E" w:rsidRPr="00CA28D1" w:rsidRDefault="006F266E" w:rsidP="007C2220">
            <w:pPr>
              <w:jc w:val="both"/>
              <w:rPr>
                <w:rFonts w:ascii="Times New Roman" w:hAnsi="Times New Roman"/>
                <w:sz w:val="28"/>
                <w:szCs w:val="28"/>
              </w:rPr>
            </w:pPr>
            <w:r w:rsidRPr="00CA28D1">
              <w:rPr>
                <w:rFonts w:ascii="Times New Roman" w:hAnsi="Times New Roman" w:cs="Times New Roman"/>
                <w:sz w:val="28"/>
                <w:szCs w:val="28"/>
              </w:rPr>
              <w:t>Итоговая контрольная работа № 12.</w:t>
            </w:r>
          </w:p>
        </w:tc>
        <w:tc>
          <w:tcPr>
            <w:tcW w:w="2268" w:type="dxa"/>
            <w:vAlign w:val="center"/>
          </w:tcPr>
          <w:p w:rsidR="006F266E" w:rsidRPr="008C7BBD" w:rsidRDefault="006F266E" w:rsidP="00A37089">
            <w:pPr>
              <w:pStyle w:val="a6"/>
              <w:jc w:val="center"/>
              <w:rPr>
                <w:szCs w:val="28"/>
              </w:rPr>
            </w:pPr>
            <w:r w:rsidRPr="008C7BBD">
              <w:rPr>
                <w:szCs w:val="28"/>
              </w:rPr>
              <w:t>итоговый</w:t>
            </w:r>
          </w:p>
        </w:tc>
        <w:tc>
          <w:tcPr>
            <w:tcW w:w="2694" w:type="dxa"/>
            <w:vAlign w:val="center"/>
          </w:tcPr>
          <w:p w:rsidR="006F266E" w:rsidRPr="008C7BBD" w:rsidRDefault="006F266E" w:rsidP="00A37089">
            <w:pPr>
              <w:pStyle w:val="a6"/>
              <w:jc w:val="center"/>
              <w:rPr>
                <w:szCs w:val="28"/>
              </w:rPr>
            </w:pPr>
            <w:r w:rsidRPr="008C7BBD">
              <w:rPr>
                <w:szCs w:val="28"/>
              </w:rPr>
              <w:t>контрольная работа</w:t>
            </w:r>
          </w:p>
        </w:tc>
      </w:tr>
    </w:tbl>
    <w:p w:rsidR="00275922" w:rsidRPr="008456A8" w:rsidRDefault="00275922" w:rsidP="00275922">
      <w:pPr>
        <w:pStyle w:val="a6"/>
        <w:ind w:firstLine="567"/>
        <w:jc w:val="both"/>
        <w:rPr>
          <w:szCs w:val="28"/>
        </w:rPr>
      </w:pPr>
    </w:p>
    <w:p w:rsidR="00275922" w:rsidRPr="008456A8" w:rsidRDefault="00275922" w:rsidP="00275922">
      <w:pPr>
        <w:spacing w:after="0" w:line="240" w:lineRule="auto"/>
        <w:ind w:left="360"/>
        <w:jc w:val="right"/>
        <w:rPr>
          <w:rFonts w:ascii="Times New Roman" w:eastAsia="Times New Roman" w:hAnsi="Times New Roman" w:cs="Times New Roman"/>
          <w:i/>
          <w:sz w:val="20"/>
          <w:szCs w:val="20"/>
        </w:rPr>
      </w:pPr>
    </w:p>
    <w:p w:rsidR="00275922" w:rsidRPr="008456A8" w:rsidRDefault="00275922" w:rsidP="00275922">
      <w:pPr>
        <w:spacing w:after="0" w:line="240" w:lineRule="auto"/>
        <w:ind w:left="360"/>
        <w:jc w:val="right"/>
        <w:rPr>
          <w:rFonts w:ascii="Times New Roman" w:eastAsia="Times New Roman" w:hAnsi="Times New Roman" w:cs="Times New Roman"/>
          <w:i/>
          <w:sz w:val="20"/>
          <w:szCs w:val="20"/>
        </w:rPr>
      </w:pPr>
    </w:p>
    <w:p w:rsidR="00275922" w:rsidRDefault="00275922" w:rsidP="00275922">
      <w:pPr>
        <w:tabs>
          <w:tab w:val="left" w:pos="7936"/>
        </w:tabs>
        <w:spacing w:after="0" w:line="240" w:lineRule="auto"/>
        <w:ind w:left="360"/>
        <w:rPr>
          <w:rFonts w:ascii="Times New Roman" w:eastAsia="Times New Roman" w:hAnsi="Times New Roman" w:cs="Times New Roman"/>
          <w:i/>
          <w:sz w:val="20"/>
          <w:szCs w:val="20"/>
        </w:rPr>
        <w:sectPr w:rsidR="00275922" w:rsidSect="00005CA7">
          <w:footerReference w:type="default" r:id="rId8"/>
          <w:pgSz w:w="11906" w:h="16838"/>
          <w:pgMar w:top="567" w:right="851" w:bottom="851" w:left="1134" w:header="709" w:footer="709" w:gutter="0"/>
          <w:pgNumType w:start="2"/>
          <w:cols w:space="708"/>
          <w:docGrid w:linePitch="360"/>
        </w:sectPr>
      </w:pPr>
      <w:r>
        <w:rPr>
          <w:rFonts w:ascii="Times New Roman" w:eastAsia="Times New Roman" w:hAnsi="Times New Roman" w:cs="Times New Roman"/>
          <w:i/>
          <w:sz w:val="20"/>
          <w:szCs w:val="20"/>
        </w:rPr>
        <w:tab/>
      </w:r>
    </w:p>
    <w:p w:rsidR="00676CBC" w:rsidRPr="002D3A27" w:rsidRDefault="00676CBC" w:rsidP="00023795">
      <w:pPr>
        <w:spacing w:line="240" w:lineRule="auto"/>
        <w:jc w:val="center"/>
        <w:rPr>
          <w:rFonts w:ascii="Times New Roman" w:hAnsi="Times New Roman" w:cs="Times New Roman"/>
          <w:b/>
          <w:sz w:val="28"/>
          <w:szCs w:val="28"/>
        </w:rPr>
      </w:pPr>
      <w:r w:rsidRPr="002D3A27">
        <w:rPr>
          <w:rFonts w:ascii="Times New Roman" w:hAnsi="Times New Roman" w:cs="Times New Roman"/>
          <w:b/>
          <w:sz w:val="28"/>
          <w:szCs w:val="28"/>
        </w:rPr>
        <w:lastRenderedPageBreak/>
        <w:t>Тематическое планирование</w:t>
      </w:r>
      <w:r>
        <w:rPr>
          <w:rFonts w:ascii="Times New Roman" w:hAnsi="Times New Roman" w:cs="Times New Roman"/>
          <w:b/>
          <w:sz w:val="28"/>
          <w:szCs w:val="28"/>
        </w:rPr>
        <w:t xml:space="preserve"> по математике</w:t>
      </w:r>
    </w:p>
    <w:p w:rsidR="00676CBC" w:rsidRDefault="00676CBC" w:rsidP="0072010B">
      <w:pPr>
        <w:spacing w:line="240" w:lineRule="auto"/>
        <w:ind w:firstLine="480"/>
        <w:jc w:val="center"/>
        <w:rPr>
          <w:rFonts w:ascii="Times New Roman" w:eastAsia="Times New Roman" w:hAnsi="Times New Roman" w:cs="Times New Roman"/>
          <w:sz w:val="28"/>
          <w:szCs w:val="28"/>
        </w:rPr>
      </w:pPr>
      <w:r>
        <w:rPr>
          <w:rFonts w:ascii="Times New Roman" w:hAnsi="Times New Roman" w:cs="Times New Roman"/>
          <w:b/>
          <w:sz w:val="28"/>
          <w:szCs w:val="28"/>
        </w:rPr>
        <w:t>к учебнику М.И. Моро, М.А.Бантовой, Г.В. Бельтюковой, С.И. Волковой, С.В. Степановой</w:t>
      </w:r>
      <w:r w:rsidR="00D02468">
        <w:rPr>
          <w:rFonts w:ascii="Times New Roman" w:hAnsi="Times New Roman" w:cs="Times New Roman"/>
          <w:b/>
          <w:sz w:val="28"/>
          <w:szCs w:val="28"/>
        </w:rPr>
        <w:t>(136 часов)</w:t>
      </w:r>
    </w:p>
    <w:p w:rsidR="00676CBC" w:rsidRDefault="00676CBC" w:rsidP="00676CBC">
      <w:pPr>
        <w:spacing w:after="0"/>
        <w:rPr>
          <w:rFonts w:ascii="Times New Roman" w:eastAsia="Times New Roman" w:hAnsi="Times New Roman" w:cs="Times New Roman"/>
          <w:sz w:val="28"/>
          <w:szCs w:val="28"/>
        </w:rPr>
      </w:pPr>
      <w:r w:rsidRPr="002D3A27">
        <w:rPr>
          <w:rFonts w:ascii="Times New Roman" w:eastAsia="Times New Roman" w:hAnsi="Times New Roman" w:cs="Times New Roman"/>
          <w:sz w:val="28"/>
          <w:szCs w:val="28"/>
        </w:rPr>
        <w:t xml:space="preserve">Предмет: </w:t>
      </w:r>
      <w:r>
        <w:rPr>
          <w:rFonts w:ascii="Times New Roman" w:eastAsia="Times New Roman" w:hAnsi="Times New Roman" w:cs="Times New Roman"/>
          <w:sz w:val="28"/>
          <w:szCs w:val="28"/>
        </w:rPr>
        <w:t>математика</w:t>
      </w:r>
    </w:p>
    <w:p w:rsidR="00676CBC" w:rsidRDefault="00676CBC" w:rsidP="00676CBC">
      <w:pPr>
        <w:spacing w:after="0"/>
        <w:rPr>
          <w:rFonts w:ascii="Times New Roman" w:eastAsia="Times New Roman" w:hAnsi="Times New Roman" w:cs="Times New Roman"/>
          <w:sz w:val="28"/>
          <w:szCs w:val="28"/>
        </w:rPr>
      </w:pPr>
      <w:r w:rsidRPr="002D3A27">
        <w:rPr>
          <w:rFonts w:ascii="Times New Roman" w:eastAsia="Times New Roman" w:hAnsi="Times New Roman" w:cs="Times New Roman"/>
          <w:sz w:val="28"/>
          <w:szCs w:val="28"/>
        </w:rPr>
        <w:t xml:space="preserve">Класс: </w:t>
      </w:r>
      <w:r w:rsidR="00164B0D">
        <w:rPr>
          <w:rFonts w:ascii="Times New Roman" w:eastAsia="Times New Roman" w:hAnsi="Times New Roman" w:cs="Times New Roman"/>
          <w:sz w:val="28"/>
          <w:szCs w:val="28"/>
        </w:rPr>
        <w:t>4</w:t>
      </w:r>
    </w:p>
    <w:p w:rsidR="00676CBC" w:rsidRDefault="00676CBC" w:rsidP="00676CBC">
      <w:pPr>
        <w:spacing w:after="0"/>
        <w:rPr>
          <w:rFonts w:ascii="Times New Roman" w:eastAsia="Times New Roman" w:hAnsi="Times New Roman" w:cs="Times New Roman"/>
          <w:sz w:val="28"/>
          <w:szCs w:val="28"/>
        </w:rPr>
      </w:pPr>
      <w:r w:rsidRPr="002D3A27">
        <w:rPr>
          <w:rFonts w:ascii="Times New Roman" w:eastAsia="Times New Roman" w:hAnsi="Times New Roman" w:cs="Times New Roman"/>
          <w:sz w:val="28"/>
          <w:szCs w:val="28"/>
        </w:rPr>
        <w:t>Количество часов</w:t>
      </w:r>
      <w:r>
        <w:rPr>
          <w:rFonts w:ascii="Times New Roman" w:eastAsia="Times New Roman" w:hAnsi="Times New Roman" w:cs="Times New Roman"/>
          <w:sz w:val="28"/>
          <w:szCs w:val="28"/>
        </w:rPr>
        <w:t xml:space="preserve"> в неделю</w:t>
      </w:r>
      <w:r w:rsidRPr="002D3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часа</w:t>
      </w:r>
    </w:p>
    <w:p w:rsidR="00676CBC" w:rsidRDefault="00676CBC" w:rsidP="00676C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Всего:13</w:t>
      </w:r>
      <w:r w:rsidR="009F4CF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часов</w:t>
      </w:r>
      <w:r w:rsidR="00862B27">
        <w:rPr>
          <w:rFonts w:ascii="Times New Roman" w:eastAsia="Times New Roman" w:hAnsi="Times New Roman" w:cs="Times New Roman"/>
          <w:sz w:val="28"/>
          <w:szCs w:val="28"/>
        </w:rPr>
        <w:t>.</w:t>
      </w:r>
      <w:r w:rsidRPr="002D3A27">
        <w:rPr>
          <w:rFonts w:ascii="Times New Roman" w:eastAsia="Times New Roman" w:hAnsi="Times New Roman" w:cs="Times New Roman"/>
          <w:sz w:val="28"/>
          <w:szCs w:val="28"/>
          <w:lang w:val="en-US"/>
        </w:rPr>
        <w:t>I</w:t>
      </w:r>
      <w:r w:rsidR="00521949">
        <w:rPr>
          <w:rFonts w:ascii="Times New Roman" w:eastAsia="Times New Roman" w:hAnsi="Times New Roman" w:cs="Times New Roman"/>
          <w:sz w:val="28"/>
          <w:szCs w:val="28"/>
        </w:rPr>
        <w:t>четверть</w:t>
      </w:r>
      <w:r w:rsidR="00862B27">
        <w:rPr>
          <w:rFonts w:ascii="Times New Roman" w:eastAsia="Times New Roman" w:hAnsi="Times New Roman" w:cs="Times New Roman"/>
          <w:sz w:val="28"/>
          <w:szCs w:val="28"/>
        </w:rPr>
        <w:t>:</w:t>
      </w:r>
      <w:r w:rsidR="00521949">
        <w:rPr>
          <w:rFonts w:ascii="Times New Roman" w:eastAsia="Times New Roman" w:hAnsi="Times New Roman" w:cs="Times New Roman"/>
          <w:sz w:val="28"/>
          <w:szCs w:val="28"/>
        </w:rPr>
        <w:t>3</w:t>
      </w:r>
      <w:r w:rsidR="009F4CF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ч.   </w:t>
      </w:r>
      <w:r w:rsidRPr="002D3A27">
        <w:rPr>
          <w:rFonts w:ascii="Times New Roman" w:eastAsia="Times New Roman" w:hAnsi="Times New Roman" w:cs="Times New Roman"/>
          <w:sz w:val="28"/>
          <w:szCs w:val="28"/>
          <w:lang w:val="en-US"/>
        </w:rPr>
        <w:t>II</w:t>
      </w:r>
      <w:r w:rsidR="00521949">
        <w:rPr>
          <w:rFonts w:ascii="Times New Roman" w:eastAsia="Times New Roman" w:hAnsi="Times New Roman" w:cs="Times New Roman"/>
          <w:sz w:val="28"/>
          <w:szCs w:val="28"/>
        </w:rPr>
        <w:t>четверть</w:t>
      </w:r>
      <w:r w:rsidR="00862B27">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ч.  </w:t>
      </w:r>
      <w:r w:rsidRPr="002D3A27">
        <w:rPr>
          <w:rFonts w:ascii="Times New Roman" w:eastAsia="Times New Roman" w:hAnsi="Times New Roman" w:cs="Times New Roman"/>
          <w:sz w:val="28"/>
          <w:szCs w:val="28"/>
        </w:rPr>
        <w:t xml:space="preserve"> III </w:t>
      </w:r>
      <w:r w:rsidR="00862B27">
        <w:rPr>
          <w:rFonts w:ascii="Times New Roman" w:eastAsia="Times New Roman" w:hAnsi="Times New Roman" w:cs="Times New Roman"/>
          <w:sz w:val="28"/>
          <w:szCs w:val="28"/>
        </w:rPr>
        <w:t>четверть</w:t>
      </w:r>
      <w:r w:rsidRPr="002D3A27">
        <w:rPr>
          <w:rFonts w:ascii="Times New Roman" w:eastAsia="Times New Roman" w:hAnsi="Times New Roman" w:cs="Times New Roman"/>
          <w:sz w:val="28"/>
          <w:szCs w:val="28"/>
        </w:rPr>
        <w:t>:</w:t>
      </w:r>
      <w:r w:rsidR="00862B27">
        <w:rPr>
          <w:rFonts w:ascii="Times New Roman" w:eastAsia="Times New Roman" w:hAnsi="Times New Roman" w:cs="Times New Roman"/>
          <w:sz w:val="28"/>
          <w:szCs w:val="28"/>
        </w:rPr>
        <w:t>38</w:t>
      </w:r>
      <w:r>
        <w:rPr>
          <w:rFonts w:ascii="Times New Roman" w:eastAsia="Times New Roman" w:hAnsi="Times New Roman" w:cs="Times New Roman"/>
          <w:sz w:val="28"/>
          <w:szCs w:val="28"/>
        </w:rPr>
        <w:t>ч.</w:t>
      </w:r>
      <w:r w:rsidR="00862B27" w:rsidRPr="002D3A27">
        <w:rPr>
          <w:rFonts w:ascii="Times New Roman" w:eastAsia="Times New Roman" w:hAnsi="Times New Roman" w:cs="Times New Roman"/>
          <w:sz w:val="28"/>
          <w:szCs w:val="28"/>
        </w:rPr>
        <w:t>I</w:t>
      </w:r>
      <w:r w:rsidR="00862B27">
        <w:rPr>
          <w:rFonts w:ascii="Times New Roman" w:eastAsia="Times New Roman" w:hAnsi="Times New Roman" w:cs="Times New Roman"/>
          <w:sz w:val="28"/>
          <w:szCs w:val="28"/>
          <w:lang w:val="en-US"/>
        </w:rPr>
        <w:t>V</w:t>
      </w:r>
      <w:r w:rsidR="00862B27">
        <w:rPr>
          <w:rFonts w:ascii="Times New Roman" w:eastAsia="Times New Roman" w:hAnsi="Times New Roman" w:cs="Times New Roman"/>
          <w:sz w:val="28"/>
          <w:szCs w:val="28"/>
        </w:rPr>
        <w:t>четверть</w:t>
      </w:r>
      <w:r w:rsidR="00862B27" w:rsidRPr="002D3A27">
        <w:rPr>
          <w:rFonts w:ascii="Times New Roman" w:eastAsia="Times New Roman" w:hAnsi="Times New Roman" w:cs="Times New Roman"/>
          <w:sz w:val="28"/>
          <w:szCs w:val="28"/>
        </w:rPr>
        <w:t>:</w:t>
      </w:r>
      <w:r w:rsidR="00862B27">
        <w:rPr>
          <w:rFonts w:ascii="Times New Roman" w:eastAsia="Times New Roman" w:hAnsi="Times New Roman" w:cs="Times New Roman"/>
          <w:sz w:val="28"/>
          <w:szCs w:val="28"/>
        </w:rPr>
        <w:t xml:space="preserve"> 3</w:t>
      </w:r>
      <w:r w:rsidR="00857DB2">
        <w:rPr>
          <w:rFonts w:ascii="Times New Roman" w:eastAsia="Times New Roman" w:hAnsi="Times New Roman" w:cs="Times New Roman"/>
          <w:sz w:val="28"/>
          <w:szCs w:val="28"/>
        </w:rPr>
        <w:t>3</w:t>
      </w:r>
      <w:r w:rsidR="00862B27">
        <w:rPr>
          <w:rFonts w:ascii="Times New Roman" w:eastAsia="Times New Roman" w:hAnsi="Times New Roman" w:cs="Times New Roman"/>
          <w:sz w:val="28"/>
          <w:szCs w:val="28"/>
        </w:rPr>
        <w:t xml:space="preserve"> ч.</w:t>
      </w:r>
    </w:p>
    <w:p w:rsidR="00CC3246" w:rsidRDefault="00676CBC" w:rsidP="00CC3246">
      <w:pPr>
        <w:spacing w:before="28"/>
        <w:rPr>
          <w:rFonts w:ascii="Times New Roman" w:eastAsia="Times New Roman" w:hAnsi="Times New Roman" w:cs="Times New Roman"/>
          <w:sz w:val="28"/>
          <w:szCs w:val="28"/>
        </w:rPr>
      </w:pPr>
      <w:r w:rsidRPr="002D3A27">
        <w:rPr>
          <w:rFonts w:ascii="Times New Roman" w:eastAsia="Times New Roman" w:hAnsi="Times New Roman" w:cs="Times New Roman"/>
          <w:sz w:val="28"/>
          <w:szCs w:val="28"/>
        </w:rPr>
        <w:t xml:space="preserve">Плановых контрольных уроков: </w:t>
      </w:r>
      <w:r w:rsidR="003E5F23">
        <w:rPr>
          <w:rFonts w:ascii="Times New Roman" w:eastAsia="Times New Roman" w:hAnsi="Times New Roman" w:cs="Times New Roman"/>
          <w:sz w:val="28"/>
          <w:szCs w:val="28"/>
        </w:rPr>
        <w:t>12</w:t>
      </w:r>
    </w:p>
    <w:p w:rsidR="003E5F23" w:rsidRDefault="003E5F23" w:rsidP="00CC3246">
      <w:pPr>
        <w:spacing w:before="28"/>
        <w:jc w:val="center"/>
        <w:rPr>
          <w:rFonts w:ascii="Times New Roman" w:eastAsia="Times New Roman" w:hAnsi="Times New Roman" w:cs="Times New Roman"/>
          <w:b/>
          <w:color w:val="000000"/>
          <w:sz w:val="28"/>
          <w:szCs w:val="28"/>
        </w:rPr>
      </w:pPr>
    </w:p>
    <w:p w:rsidR="003E5F23" w:rsidRDefault="003E5F23" w:rsidP="00CC3246">
      <w:pPr>
        <w:spacing w:before="28"/>
        <w:jc w:val="center"/>
        <w:rPr>
          <w:rFonts w:ascii="Times New Roman" w:eastAsia="Times New Roman" w:hAnsi="Times New Roman" w:cs="Times New Roman"/>
          <w:b/>
          <w:color w:val="000000"/>
          <w:sz w:val="28"/>
          <w:szCs w:val="28"/>
        </w:rPr>
      </w:pPr>
    </w:p>
    <w:p w:rsidR="008B094D" w:rsidRPr="00CC3246" w:rsidRDefault="008B094D" w:rsidP="00CC3246">
      <w:pPr>
        <w:spacing w:before="28"/>
        <w:jc w:val="center"/>
        <w:rPr>
          <w:rFonts w:ascii="Times New Roman" w:eastAsia="Times New Roman" w:hAnsi="Times New Roman" w:cs="Times New Roman"/>
          <w:sz w:val="28"/>
          <w:szCs w:val="28"/>
        </w:rPr>
      </w:pPr>
      <w:r w:rsidRPr="002D3A27">
        <w:rPr>
          <w:rFonts w:ascii="Times New Roman" w:eastAsia="Times New Roman" w:hAnsi="Times New Roman" w:cs="Times New Roman"/>
          <w:b/>
          <w:color w:val="000000"/>
          <w:sz w:val="28"/>
          <w:szCs w:val="28"/>
        </w:rPr>
        <w:t>Учебно–тематический план:</w:t>
      </w:r>
    </w:p>
    <w:tbl>
      <w:tblPr>
        <w:tblW w:w="0" w:type="auto"/>
        <w:jc w:val="center"/>
        <w:tblInd w:w="15" w:type="dxa"/>
        <w:tblLayout w:type="fixed"/>
        <w:tblCellMar>
          <w:top w:w="15" w:type="dxa"/>
          <w:left w:w="15" w:type="dxa"/>
          <w:bottom w:w="15" w:type="dxa"/>
          <w:right w:w="15" w:type="dxa"/>
        </w:tblCellMar>
        <w:tblLook w:val="0000"/>
      </w:tblPr>
      <w:tblGrid>
        <w:gridCol w:w="709"/>
        <w:gridCol w:w="5528"/>
        <w:gridCol w:w="993"/>
        <w:gridCol w:w="1701"/>
        <w:gridCol w:w="1275"/>
        <w:gridCol w:w="1843"/>
      </w:tblGrid>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sz w:val="24"/>
                <w:szCs w:val="24"/>
              </w:rPr>
            </w:pPr>
            <w:r w:rsidRPr="00C77B5E">
              <w:rPr>
                <w:rFonts w:ascii="Times New Roman" w:eastAsia="Times New Roman" w:hAnsi="Times New Roman" w:cs="Times New Roman"/>
                <w:b/>
                <w:sz w:val="24"/>
                <w:szCs w:val="24"/>
              </w:rPr>
              <w:t>№</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sz w:val="24"/>
                <w:szCs w:val="24"/>
              </w:rPr>
            </w:pPr>
            <w:r w:rsidRPr="00C77B5E">
              <w:rPr>
                <w:rFonts w:ascii="Times New Roman" w:eastAsia="Times New Roman" w:hAnsi="Times New Roman" w:cs="Times New Roman"/>
                <w:b/>
                <w:sz w:val="24"/>
                <w:szCs w:val="24"/>
              </w:rPr>
              <w:t>Тема</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sz w:val="24"/>
                <w:szCs w:val="24"/>
              </w:rPr>
            </w:pPr>
            <w:r w:rsidRPr="00C77B5E">
              <w:rPr>
                <w:rFonts w:ascii="Times New Roman" w:eastAsia="Times New Roman" w:hAnsi="Times New Roman" w:cs="Times New Roman"/>
                <w:b/>
                <w:sz w:val="24"/>
                <w:szCs w:val="24"/>
              </w:rPr>
              <w:t>Кол-во часов</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sz w:val="24"/>
                <w:szCs w:val="24"/>
              </w:rPr>
            </w:pPr>
            <w:r w:rsidRPr="00C77B5E">
              <w:rPr>
                <w:rFonts w:ascii="Times New Roman" w:eastAsia="Times New Roman" w:hAnsi="Times New Roman" w:cs="Times New Roman"/>
                <w:b/>
                <w:sz w:val="24"/>
                <w:szCs w:val="24"/>
              </w:rPr>
              <w:t>Проверочные работы</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sz w:val="24"/>
                <w:szCs w:val="24"/>
              </w:rPr>
            </w:pPr>
            <w:r w:rsidRPr="00C77B5E">
              <w:rPr>
                <w:rFonts w:ascii="Times New Roman" w:eastAsia="Times New Roman" w:hAnsi="Times New Roman" w:cs="Times New Roman"/>
                <w:b/>
                <w:sz w:val="24"/>
                <w:szCs w:val="24"/>
              </w:rPr>
              <w:t>Проекты</w:t>
            </w:r>
          </w:p>
        </w:tc>
        <w:tc>
          <w:tcPr>
            <w:tcW w:w="1843" w:type="dxa"/>
            <w:tcBorders>
              <w:top w:val="double" w:sz="1" w:space="0" w:color="000000"/>
              <w:left w:val="double" w:sz="1" w:space="0" w:color="000000"/>
              <w:bottom w:val="double" w:sz="1" w:space="0" w:color="000000"/>
              <w:right w:val="double" w:sz="1" w:space="0" w:color="000000"/>
            </w:tcBorders>
          </w:tcPr>
          <w:p w:rsidR="008B094D" w:rsidRPr="00C77B5E" w:rsidRDefault="00D37C02" w:rsidP="00A03421">
            <w:pPr>
              <w:snapToGrid w:val="0"/>
              <w:spacing w:before="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w:t>
            </w:r>
            <w:r w:rsidR="008B094D">
              <w:rPr>
                <w:rFonts w:ascii="Times New Roman" w:eastAsia="Times New Roman" w:hAnsi="Times New Roman" w:cs="Times New Roman"/>
                <w:b/>
                <w:sz w:val="24"/>
                <w:szCs w:val="24"/>
              </w:rPr>
              <w:t xml:space="preserve"> работы</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sidRPr="008456A8">
              <w:rPr>
                <w:rFonts w:ascii="Times New Roman" w:eastAsia="Times New Roman" w:hAnsi="Times New Roman" w:cs="Times New Roman"/>
              </w:rPr>
              <w:t>1</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8B094D" w:rsidP="00BB36D7">
            <w:pPr>
              <w:rPr>
                <w:rFonts w:ascii="Times New Roman" w:hAnsi="Times New Roman" w:cs="Times New Roman"/>
              </w:rPr>
            </w:pPr>
            <w:r w:rsidRPr="00DF5964">
              <w:rPr>
                <w:rFonts w:ascii="Times New Roman" w:eastAsia="Calibri" w:hAnsi="Times New Roman" w:cs="Times New Roman"/>
              </w:rPr>
              <w:t>Числа от 1 до 100</w:t>
            </w:r>
            <w:r w:rsidR="00BB36D7">
              <w:rPr>
                <w:rFonts w:ascii="Times New Roman" w:eastAsia="Calibri" w:hAnsi="Times New Roman" w:cs="Times New Roman"/>
              </w:rPr>
              <w:t>0</w:t>
            </w:r>
            <w:r w:rsidRPr="00DF5964">
              <w:rPr>
                <w:rFonts w:ascii="Times New Roman" w:eastAsia="Calibri" w:hAnsi="Times New Roman" w:cs="Times New Roman"/>
              </w:rPr>
              <w:t xml:space="preserve">. </w:t>
            </w:r>
            <w:r w:rsidR="00BB36D7">
              <w:rPr>
                <w:rFonts w:ascii="Times New Roman" w:eastAsia="Calibri" w:hAnsi="Times New Roman" w:cs="Times New Roman"/>
              </w:rPr>
              <w:t>Повторение.</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8814DA">
            <w:pPr>
              <w:jc w:val="center"/>
              <w:rPr>
                <w:rFonts w:ascii="Times New Roman" w:hAnsi="Times New Roman" w:cs="Times New Roman"/>
              </w:rPr>
            </w:pPr>
            <w:r>
              <w:rPr>
                <w:rFonts w:ascii="Times New Roman" w:hAnsi="Times New Roman" w:cs="Times New Roman"/>
              </w:rPr>
              <w:t>1</w:t>
            </w:r>
            <w:r w:rsidR="008814DA">
              <w:rPr>
                <w:rFonts w:ascii="Times New Roman" w:hAnsi="Times New Roman" w:cs="Times New Roman"/>
              </w:rPr>
              <w:t>3</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1843" w:type="dxa"/>
            <w:tcBorders>
              <w:top w:val="double" w:sz="1" w:space="0" w:color="000000"/>
              <w:left w:val="double" w:sz="1" w:space="0" w:color="000000"/>
              <w:bottom w:val="double" w:sz="1" w:space="0" w:color="000000"/>
              <w:right w:val="double" w:sz="1" w:space="0" w:color="000000"/>
            </w:tcBorders>
          </w:tcPr>
          <w:p w:rsidR="008B094D" w:rsidRDefault="004504C1"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2</w:t>
            </w:r>
          </w:p>
        </w:tc>
      </w:tr>
      <w:tr w:rsidR="008B094D" w:rsidRPr="008456A8" w:rsidTr="008B094D">
        <w:trPr>
          <w:trHeight w:val="603"/>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sidRPr="008456A8">
              <w:rPr>
                <w:rFonts w:ascii="Times New Roman" w:eastAsia="Times New Roman" w:hAnsi="Times New Roman" w:cs="Times New Roman"/>
              </w:rPr>
              <w:t>2</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BB36D7">
            <w:pPr>
              <w:spacing w:line="240" w:lineRule="auto"/>
              <w:jc w:val="both"/>
              <w:rPr>
                <w:rFonts w:ascii="Times New Roman" w:hAnsi="Times New Roman" w:cs="Times New Roman"/>
              </w:rPr>
            </w:pPr>
            <w:r>
              <w:rPr>
                <w:rFonts w:ascii="Times New Roman" w:eastAsia="Calibri" w:hAnsi="Times New Roman" w:cs="Times New Roman"/>
              </w:rPr>
              <w:t>Числа, которые больше</w:t>
            </w:r>
            <w:r w:rsidR="008B094D" w:rsidRPr="0059698A">
              <w:rPr>
                <w:rFonts w:ascii="Times New Roman" w:eastAsia="Calibri" w:hAnsi="Times New Roman" w:cs="Times New Roman"/>
              </w:rPr>
              <w:t xml:space="preserve"> 100</w:t>
            </w:r>
            <w:r>
              <w:rPr>
                <w:rFonts w:ascii="Times New Roman" w:eastAsia="Calibri" w:hAnsi="Times New Roman" w:cs="Times New Roman"/>
              </w:rPr>
              <w:t>0.</w:t>
            </w:r>
            <w:r>
              <w:rPr>
                <w:rFonts w:ascii="Times New Roman" w:hAnsi="Times New Roman" w:cs="Times New Roman"/>
              </w:rPr>
              <w:t>Нумерация.</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A03421">
            <w:pPr>
              <w:jc w:val="center"/>
              <w:rPr>
                <w:rFonts w:ascii="Times New Roman" w:hAnsi="Times New Roman" w:cs="Times New Roman"/>
              </w:rPr>
            </w:pPr>
            <w:r>
              <w:rPr>
                <w:rFonts w:ascii="Times New Roman" w:hAnsi="Times New Roman" w:cs="Times New Roman"/>
              </w:rPr>
              <w:t>11</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double" w:sz="1" w:space="0" w:color="000000"/>
              <w:left w:val="double" w:sz="1" w:space="0" w:color="000000"/>
              <w:bottom w:val="double" w:sz="1" w:space="0" w:color="000000"/>
              <w:right w:val="double" w:sz="1" w:space="0" w:color="000000"/>
            </w:tcBorders>
          </w:tcPr>
          <w:p w:rsidR="008B094D"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3</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A03421">
            <w:pPr>
              <w:rPr>
                <w:rFonts w:ascii="Times New Roman" w:hAnsi="Times New Roman" w:cs="Times New Roman"/>
              </w:rPr>
            </w:pPr>
            <w:r>
              <w:rPr>
                <w:rFonts w:ascii="Times New Roman" w:eastAsia="Calibri" w:hAnsi="Times New Roman" w:cs="Times New Roman"/>
              </w:rPr>
              <w:t>Числа, которые больше</w:t>
            </w:r>
            <w:r w:rsidRPr="0059698A">
              <w:rPr>
                <w:rFonts w:ascii="Times New Roman" w:eastAsia="Calibri" w:hAnsi="Times New Roman" w:cs="Times New Roman"/>
              </w:rPr>
              <w:t xml:space="preserve"> 100</w:t>
            </w:r>
            <w:r>
              <w:rPr>
                <w:rFonts w:ascii="Times New Roman" w:eastAsia="Calibri" w:hAnsi="Times New Roman" w:cs="Times New Roman"/>
              </w:rPr>
              <w:t>0.Величины.</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A03421">
            <w:pPr>
              <w:jc w:val="center"/>
              <w:rPr>
                <w:rFonts w:ascii="Times New Roman" w:hAnsi="Times New Roman" w:cs="Times New Roman"/>
              </w:rPr>
            </w:pPr>
            <w:r>
              <w:rPr>
                <w:rFonts w:ascii="Times New Roman" w:hAnsi="Times New Roman" w:cs="Times New Roman"/>
              </w:rPr>
              <w:t>13</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1843" w:type="dxa"/>
            <w:tcBorders>
              <w:top w:val="double" w:sz="1" w:space="0" w:color="000000"/>
              <w:left w:val="double" w:sz="1" w:space="0" w:color="000000"/>
              <w:bottom w:val="double" w:sz="1" w:space="0" w:color="000000"/>
              <w:right w:val="double" w:sz="1" w:space="0" w:color="000000"/>
            </w:tcBorders>
          </w:tcPr>
          <w:p w:rsidR="008B094D"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4</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BB36D7" w:rsidP="00A03421">
            <w:pPr>
              <w:rPr>
                <w:rFonts w:ascii="Times New Roman" w:hAnsi="Times New Roman" w:cs="Times New Roman"/>
              </w:rPr>
            </w:pPr>
            <w:r>
              <w:rPr>
                <w:rFonts w:ascii="Times New Roman" w:eastAsia="Calibri" w:hAnsi="Times New Roman" w:cs="Times New Roman"/>
              </w:rPr>
              <w:t>Числа, которые больше</w:t>
            </w:r>
            <w:r w:rsidRPr="0059698A">
              <w:rPr>
                <w:rFonts w:ascii="Times New Roman" w:eastAsia="Calibri" w:hAnsi="Times New Roman" w:cs="Times New Roman"/>
              </w:rPr>
              <w:t xml:space="preserve"> 100</w:t>
            </w:r>
            <w:r>
              <w:rPr>
                <w:rFonts w:ascii="Times New Roman" w:eastAsia="Calibri" w:hAnsi="Times New Roman" w:cs="Times New Roman"/>
              </w:rPr>
              <w:t>0.</w:t>
            </w:r>
            <w:r w:rsidRPr="001B4482">
              <w:rPr>
                <w:rFonts w:ascii="Times New Roman" w:hAnsi="Times New Roman" w:cs="Times New Roman"/>
              </w:rPr>
              <w:t xml:space="preserve"> Сложение и вычитание</w:t>
            </w:r>
            <w:r>
              <w:rPr>
                <w:rFonts w:ascii="Times New Roman" w:hAnsi="Times New Roman" w:cs="Times New Roman"/>
              </w:rPr>
              <w:t>.</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250EE6" w:rsidP="00BB36D7">
            <w:pPr>
              <w:jc w:val="center"/>
              <w:rPr>
                <w:rFonts w:ascii="Times New Roman" w:hAnsi="Times New Roman" w:cs="Times New Roman"/>
              </w:rPr>
            </w:pPr>
            <w:r>
              <w:rPr>
                <w:rFonts w:ascii="Times New Roman" w:hAnsi="Times New Roman" w:cs="Times New Roman"/>
              </w:rPr>
              <w:t>1</w:t>
            </w:r>
            <w:r w:rsidR="00BB36D7">
              <w:rPr>
                <w:rFonts w:ascii="Times New Roman" w:hAnsi="Times New Roman" w:cs="Times New Roman"/>
              </w:rPr>
              <w:t>0</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1843" w:type="dxa"/>
            <w:tcBorders>
              <w:top w:val="double" w:sz="1" w:space="0" w:color="000000"/>
              <w:left w:val="double" w:sz="1" w:space="0" w:color="000000"/>
              <w:bottom w:val="double" w:sz="1" w:space="0" w:color="000000"/>
              <w:right w:val="double" w:sz="1" w:space="0" w:color="000000"/>
            </w:tcBorders>
          </w:tcPr>
          <w:p w:rsidR="008B094D"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5</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6C7DFA" w:rsidP="00BB36D7">
            <w:pPr>
              <w:rPr>
                <w:rFonts w:ascii="Times New Roman" w:hAnsi="Times New Roman" w:cs="Times New Roman"/>
              </w:rPr>
            </w:pPr>
            <w:r>
              <w:rPr>
                <w:rFonts w:ascii="Times New Roman" w:eastAsia="Calibri" w:hAnsi="Times New Roman" w:cs="Times New Roman"/>
              </w:rPr>
              <w:t>Числа, которые больше</w:t>
            </w:r>
            <w:r w:rsidRPr="0059698A">
              <w:rPr>
                <w:rFonts w:ascii="Times New Roman" w:eastAsia="Calibri" w:hAnsi="Times New Roman" w:cs="Times New Roman"/>
              </w:rPr>
              <w:t xml:space="preserve"> 100</w:t>
            </w:r>
            <w:r>
              <w:rPr>
                <w:rFonts w:ascii="Times New Roman" w:eastAsia="Calibri" w:hAnsi="Times New Roman" w:cs="Times New Roman"/>
              </w:rPr>
              <w:t>0.</w:t>
            </w:r>
            <w:r w:rsidRPr="0005443B">
              <w:rPr>
                <w:rFonts w:ascii="Times New Roman" w:hAnsi="Times New Roman" w:cs="Times New Roman"/>
              </w:rPr>
              <w:t>Умножение и деление</w:t>
            </w:r>
            <w:r>
              <w:rPr>
                <w:rFonts w:ascii="Times New Roman" w:hAnsi="Times New Roman" w:cs="Times New Roman"/>
              </w:rPr>
              <w:t>.</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6C7DFA" w:rsidP="009243D4">
            <w:pPr>
              <w:jc w:val="center"/>
              <w:rPr>
                <w:rFonts w:ascii="Times New Roman" w:hAnsi="Times New Roman" w:cs="Times New Roman"/>
              </w:rPr>
            </w:pPr>
            <w:r>
              <w:rPr>
                <w:rFonts w:ascii="Times New Roman" w:hAnsi="Times New Roman" w:cs="Times New Roman"/>
              </w:rPr>
              <w:t>77</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double" w:sz="1" w:space="0" w:color="000000"/>
              <w:left w:val="double" w:sz="1" w:space="0" w:color="000000"/>
              <w:bottom w:val="double" w:sz="1" w:space="0" w:color="000000"/>
              <w:right w:val="double" w:sz="1" w:space="0" w:color="000000"/>
            </w:tcBorders>
          </w:tcPr>
          <w:p w:rsidR="008B094D"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6</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6</w:t>
            </w: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D910AB" w:rsidRDefault="006C7DFA" w:rsidP="006C7DFA">
            <w:pPr>
              <w:rPr>
                <w:rFonts w:ascii="Times New Roman" w:hAnsi="Times New Roman" w:cs="Times New Roman"/>
              </w:rPr>
            </w:pPr>
            <w:r w:rsidRPr="00A80546">
              <w:rPr>
                <w:rFonts w:ascii="Times New Roman" w:hAnsi="Times New Roman"/>
              </w:rPr>
              <w:t>Итоговое повторение</w:t>
            </w:r>
            <w:r>
              <w:rPr>
                <w:rFonts w:ascii="Times New Roman" w:hAnsi="Times New Roman"/>
              </w:rPr>
              <w:t>.</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D910AB" w:rsidRDefault="008B094D" w:rsidP="006C7DFA">
            <w:pPr>
              <w:jc w:val="center"/>
              <w:rPr>
                <w:rFonts w:ascii="Times New Roman" w:hAnsi="Times New Roman" w:cs="Times New Roman"/>
              </w:rPr>
            </w:pPr>
            <w:r w:rsidRPr="00D910AB">
              <w:rPr>
                <w:rFonts w:ascii="Times New Roman" w:hAnsi="Times New Roman" w:cs="Times New Roman"/>
              </w:rPr>
              <w:t>1</w:t>
            </w:r>
            <w:r w:rsidR="006C7DFA">
              <w:rPr>
                <w:rFonts w:ascii="Times New Roman" w:hAnsi="Times New Roman" w:cs="Times New Roman"/>
              </w:rPr>
              <w:t>3</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8456A8" w:rsidRDefault="00B4111A"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1843" w:type="dxa"/>
            <w:tcBorders>
              <w:top w:val="double" w:sz="1" w:space="0" w:color="000000"/>
              <w:left w:val="double" w:sz="1" w:space="0" w:color="000000"/>
              <w:bottom w:val="double" w:sz="1" w:space="0" w:color="000000"/>
              <w:right w:val="double" w:sz="1" w:space="0" w:color="000000"/>
            </w:tcBorders>
          </w:tcPr>
          <w:p w:rsidR="008B094D" w:rsidRDefault="00BD5515" w:rsidP="00A03421">
            <w:pPr>
              <w:snapToGrid w:val="0"/>
              <w:spacing w:before="28"/>
              <w:jc w:val="center"/>
              <w:rPr>
                <w:rFonts w:ascii="Times New Roman" w:eastAsia="Times New Roman" w:hAnsi="Times New Roman" w:cs="Times New Roman"/>
              </w:rPr>
            </w:pPr>
            <w:r>
              <w:rPr>
                <w:rFonts w:ascii="Times New Roman" w:eastAsia="Times New Roman" w:hAnsi="Times New Roman" w:cs="Times New Roman"/>
              </w:rPr>
              <w:t>1</w:t>
            </w:r>
          </w:p>
        </w:tc>
      </w:tr>
      <w:tr w:rsidR="008B094D" w:rsidRPr="008456A8" w:rsidTr="00A03421">
        <w:trPr>
          <w:trHeight w:val="322"/>
          <w:jc w:val="center"/>
        </w:trPr>
        <w:tc>
          <w:tcPr>
            <w:tcW w:w="709" w:type="dxa"/>
            <w:tcBorders>
              <w:top w:val="double" w:sz="1" w:space="0" w:color="000000"/>
              <w:left w:val="double" w:sz="1" w:space="0" w:color="000000"/>
              <w:bottom w:val="double" w:sz="1" w:space="0" w:color="000000"/>
            </w:tcBorders>
            <w:shd w:val="clear" w:color="auto" w:fill="auto"/>
            <w:vAlign w:val="center"/>
          </w:tcPr>
          <w:p w:rsidR="008B094D" w:rsidRPr="008456A8" w:rsidRDefault="008B094D" w:rsidP="00A03421">
            <w:pPr>
              <w:snapToGrid w:val="0"/>
              <w:spacing w:before="28"/>
              <w:jc w:val="center"/>
              <w:rPr>
                <w:rFonts w:ascii="Times New Roman" w:eastAsia="Times New Roman" w:hAnsi="Times New Roman" w:cs="Times New Roman"/>
              </w:rPr>
            </w:pPr>
          </w:p>
        </w:tc>
        <w:tc>
          <w:tcPr>
            <w:tcW w:w="5528" w:type="dxa"/>
            <w:tcBorders>
              <w:top w:val="double" w:sz="1" w:space="0" w:color="000000"/>
              <w:left w:val="double" w:sz="1" w:space="0" w:color="000000"/>
              <w:bottom w:val="double" w:sz="1" w:space="0" w:color="000000"/>
            </w:tcBorders>
            <w:shd w:val="clear" w:color="auto" w:fill="auto"/>
            <w:vAlign w:val="center"/>
          </w:tcPr>
          <w:p w:rsidR="008B094D" w:rsidRPr="00C77B5E" w:rsidRDefault="008B094D" w:rsidP="00A03421">
            <w:pPr>
              <w:snapToGrid w:val="0"/>
              <w:spacing w:before="28"/>
              <w:jc w:val="center"/>
              <w:rPr>
                <w:rFonts w:ascii="Times New Roman" w:eastAsia="Times New Roman" w:hAnsi="Times New Roman" w:cs="Times New Roman"/>
                <w:b/>
              </w:rPr>
            </w:pPr>
            <w:r w:rsidRPr="00C77B5E">
              <w:rPr>
                <w:rFonts w:ascii="Times New Roman" w:eastAsia="Times New Roman" w:hAnsi="Times New Roman" w:cs="Times New Roman"/>
                <w:b/>
              </w:rPr>
              <w:t>ИТОГО</w:t>
            </w:r>
          </w:p>
        </w:tc>
        <w:tc>
          <w:tcPr>
            <w:tcW w:w="993" w:type="dxa"/>
            <w:tcBorders>
              <w:top w:val="double" w:sz="1" w:space="0" w:color="000000"/>
              <w:left w:val="double" w:sz="1" w:space="0" w:color="000000"/>
              <w:bottom w:val="double" w:sz="1" w:space="0" w:color="000000"/>
            </w:tcBorders>
            <w:shd w:val="clear" w:color="auto" w:fill="auto"/>
            <w:vAlign w:val="center"/>
          </w:tcPr>
          <w:p w:rsidR="008B094D" w:rsidRPr="00C77B5E" w:rsidRDefault="00D37C02" w:rsidP="009F4CFB">
            <w:pPr>
              <w:snapToGrid w:val="0"/>
              <w:jc w:val="center"/>
              <w:rPr>
                <w:rFonts w:ascii="Times New Roman" w:eastAsia="Times New Roman" w:hAnsi="Times New Roman" w:cs="Times New Roman"/>
                <w:b/>
                <w:bCs/>
              </w:rPr>
            </w:pPr>
            <w:r>
              <w:rPr>
                <w:rFonts w:ascii="Times New Roman" w:eastAsia="Times New Roman" w:hAnsi="Times New Roman" w:cs="Times New Roman"/>
                <w:b/>
                <w:bCs/>
              </w:rPr>
              <w:t>13</w:t>
            </w:r>
            <w:r w:rsidR="009F4CFB">
              <w:rPr>
                <w:rFonts w:ascii="Times New Roman" w:eastAsia="Times New Roman" w:hAnsi="Times New Roman" w:cs="Times New Roman"/>
                <w:b/>
                <w:bCs/>
              </w:rPr>
              <w:t>7</w:t>
            </w:r>
          </w:p>
        </w:tc>
        <w:tc>
          <w:tcPr>
            <w:tcW w:w="1701" w:type="dxa"/>
            <w:tcBorders>
              <w:top w:val="double" w:sz="1" w:space="0" w:color="000000"/>
              <w:left w:val="double" w:sz="1" w:space="0" w:color="000000"/>
              <w:bottom w:val="double" w:sz="1" w:space="0" w:color="000000"/>
            </w:tcBorders>
            <w:shd w:val="clear" w:color="auto" w:fill="auto"/>
            <w:vAlign w:val="center"/>
          </w:tcPr>
          <w:p w:rsidR="008B094D" w:rsidRPr="00C77B5E" w:rsidRDefault="008D658F" w:rsidP="00D37C02">
            <w:pPr>
              <w:snapToGrid w:val="0"/>
              <w:spacing w:before="28"/>
              <w:jc w:val="center"/>
              <w:rPr>
                <w:rFonts w:ascii="Times New Roman" w:eastAsia="Times New Roman" w:hAnsi="Times New Roman" w:cs="Times New Roman"/>
                <w:b/>
              </w:rPr>
            </w:pPr>
            <w:r>
              <w:rPr>
                <w:rFonts w:ascii="Times New Roman" w:eastAsia="Times New Roman" w:hAnsi="Times New Roman" w:cs="Times New Roman"/>
                <w:b/>
              </w:rPr>
              <w:t>9</w:t>
            </w:r>
          </w:p>
        </w:tc>
        <w:tc>
          <w:tcPr>
            <w:tcW w:w="1275"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094D" w:rsidRPr="00C77B5E" w:rsidRDefault="00BD5515" w:rsidP="00A03421">
            <w:pPr>
              <w:snapToGrid w:val="0"/>
              <w:spacing w:before="28"/>
              <w:jc w:val="center"/>
              <w:rPr>
                <w:rFonts w:ascii="Times New Roman" w:eastAsia="Times New Roman" w:hAnsi="Times New Roman" w:cs="Times New Roman"/>
                <w:b/>
              </w:rPr>
            </w:pPr>
            <w:r>
              <w:rPr>
                <w:rFonts w:ascii="Times New Roman" w:eastAsia="Times New Roman" w:hAnsi="Times New Roman" w:cs="Times New Roman"/>
                <w:b/>
              </w:rPr>
              <w:t>2</w:t>
            </w:r>
          </w:p>
        </w:tc>
        <w:tc>
          <w:tcPr>
            <w:tcW w:w="1843" w:type="dxa"/>
            <w:tcBorders>
              <w:top w:val="double" w:sz="1" w:space="0" w:color="000000"/>
              <w:left w:val="double" w:sz="1" w:space="0" w:color="000000"/>
              <w:bottom w:val="double" w:sz="1" w:space="0" w:color="000000"/>
              <w:right w:val="double" w:sz="1" w:space="0" w:color="000000"/>
            </w:tcBorders>
          </w:tcPr>
          <w:p w:rsidR="008B094D" w:rsidRDefault="00B4111A" w:rsidP="004504C1">
            <w:pPr>
              <w:snapToGrid w:val="0"/>
              <w:spacing w:before="28"/>
              <w:jc w:val="center"/>
              <w:rPr>
                <w:rFonts w:ascii="Times New Roman" w:eastAsia="Times New Roman" w:hAnsi="Times New Roman" w:cs="Times New Roman"/>
                <w:b/>
              </w:rPr>
            </w:pPr>
            <w:r>
              <w:rPr>
                <w:rFonts w:ascii="Times New Roman" w:eastAsia="Times New Roman" w:hAnsi="Times New Roman" w:cs="Times New Roman"/>
                <w:b/>
              </w:rPr>
              <w:t>1</w:t>
            </w:r>
            <w:r w:rsidR="004504C1">
              <w:rPr>
                <w:rFonts w:ascii="Times New Roman" w:eastAsia="Times New Roman" w:hAnsi="Times New Roman" w:cs="Times New Roman"/>
                <w:b/>
              </w:rPr>
              <w:t>2</w:t>
            </w:r>
          </w:p>
        </w:tc>
      </w:tr>
    </w:tbl>
    <w:tbl>
      <w:tblPr>
        <w:tblpPr w:leftFromText="180" w:rightFromText="180" w:vertAnchor="page" w:horzAnchor="margin" w:tblpY="112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01"/>
        <w:gridCol w:w="6945"/>
        <w:gridCol w:w="7023"/>
      </w:tblGrid>
      <w:tr w:rsidR="00D02468" w:rsidRPr="002D3A27" w:rsidTr="00F11852">
        <w:trPr>
          <w:tblHeader/>
        </w:trPr>
        <w:tc>
          <w:tcPr>
            <w:tcW w:w="0" w:type="auto"/>
            <w:tcBorders>
              <w:top w:val="single" w:sz="4" w:space="0" w:color="auto"/>
              <w:left w:val="single" w:sz="4" w:space="0" w:color="auto"/>
              <w:bottom w:val="single" w:sz="4" w:space="0" w:color="auto"/>
              <w:right w:val="single" w:sz="6" w:space="0" w:color="000000"/>
            </w:tcBorders>
            <w:vAlign w:val="center"/>
          </w:tcPr>
          <w:p w:rsidR="00D02468" w:rsidRPr="002D3A27" w:rsidRDefault="00D02468" w:rsidP="00D02468">
            <w:pPr>
              <w:jc w:val="center"/>
              <w:rPr>
                <w:rFonts w:ascii="Times New Roman" w:hAnsi="Times New Roman" w:cs="Times New Roman"/>
                <w:b/>
                <w:iCs/>
              </w:rPr>
            </w:pPr>
            <w:r w:rsidRPr="002D3A27">
              <w:rPr>
                <w:rFonts w:ascii="Times New Roman" w:hAnsi="Times New Roman" w:cs="Times New Roman"/>
                <w:b/>
                <w:iCs/>
              </w:rPr>
              <w:lastRenderedPageBreak/>
              <w:t>Дата</w:t>
            </w:r>
          </w:p>
        </w:tc>
        <w:tc>
          <w:tcPr>
            <w:tcW w:w="0" w:type="auto"/>
            <w:tcBorders>
              <w:top w:val="single" w:sz="4" w:space="0" w:color="auto"/>
              <w:left w:val="single" w:sz="4" w:space="0" w:color="auto"/>
              <w:bottom w:val="single" w:sz="4" w:space="0" w:color="auto"/>
              <w:right w:val="single" w:sz="4" w:space="0" w:color="auto"/>
            </w:tcBorders>
            <w:vAlign w:val="center"/>
          </w:tcPr>
          <w:p w:rsidR="00D02468" w:rsidRPr="002D3A27" w:rsidRDefault="00D02468" w:rsidP="00D02468">
            <w:pPr>
              <w:jc w:val="center"/>
              <w:rPr>
                <w:rFonts w:ascii="Times New Roman" w:hAnsi="Times New Roman" w:cs="Times New Roman"/>
                <w:b/>
              </w:rPr>
            </w:pPr>
            <w:r w:rsidRPr="002D3A27">
              <w:rPr>
                <w:rFonts w:ascii="Times New Roman" w:hAnsi="Times New Roman" w:cs="Times New Roman"/>
                <w:b/>
              </w:rPr>
              <w:t>Тематическое планирование</w:t>
            </w:r>
          </w:p>
        </w:tc>
        <w:tc>
          <w:tcPr>
            <w:tcW w:w="0" w:type="auto"/>
            <w:tcBorders>
              <w:top w:val="single" w:sz="4" w:space="0" w:color="auto"/>
              <w:left w:val="single" w:sz="4" w:space="0" w:color="auto"/>
              <w:bottom w:val="single" w:sz="4" w:space="0" w:color="auto"/>
              <w:right w:val="single" w:sz="6" w:space="0" w:color="000000"/>
            </w:tcBorders>
            <w:vAlign w:val="center"/>
          </w:tcPr>
          <w:p w:rsidR="00D02468" w:rsidRPr="002D3A27" w:rsidRDefault="00D02468" w:rsidP="002059F7">
            <w:pPr>
              <w:spacing w:line="240" w:lineRule="auto"/>
              <w:jc w:val="center"/>
              <w:rPr>
                <w:rFonts w:ascii="Times New Roman" w:hAnsi="Times New Roman" w:cs="Times New Roman"/>
                <w:b/>
                <w:iCs/>
              </w:rPr>
            </w:pPr>
            <w:r w:rsidRPr="002D3A27">
              <w:rPr>
                <w:rFonts w:ascii="Times New Roman" w:hAnsi="Times New Roman" w:cs="Times New Roman"/>
                <w:b/>
                <w:iCs/>
              </w:rPr>
              <w:t>Характеристика деятельностиучащихся</w:t>
            </w:r>
          </w:p>
        </w:tc>
      </w:tr>
      <w:tr w:rsidR="00D02468" w:rsidRPr="002D3A27" w:rsidTr="00F11852">
        <w:trPr>
          <w:trHeight w:val="348"/>
        </w:trPr>
        <w:tc>
          <w:tcPr>
            <w:tcW w:w="0" w:type="auto"/>
            <w:gridSpan w:val="3"/>
            <w:tcBorders>
              <w:top w:val="single" w:sz="4" w:space="0" w:color="auto"/>
              <w:left w:val="single" w:sz="4" w:space="0" w:color="auto"/>
              <w:right w:val="single" w:sz="6" w:space="0" w:color="000000"/>
            </w:tcBorders>
            <w:vAlign w:val="center"/>
          </w:tcPr>
          <w:p w:rsidR="00D02468" w:rsidRPr="00A752BD" w:rsidRDefault="00D02468" w:rsidP="002059F7">
            <w:pPr>
              <w:spacing w:line="240" w:lineRule="auto"/>
              <w:jc w:val="center"/>
              <w:rPr>
                <w:rFonts w:ascii="Times New Roman" w:hAnsi="Times New Roman" w:cs="Times New Roman"/>
                <w:b/>
                <w:iCs/>
              </w:rPr>
            </w:pPr>
            <w:r w:rsidRPr="00A752BD">
              <w:rPr>
                <w:rFonts w:ascii="Times New Roman" w:hAnsi="Times New Roman" w:cs="Times New Roman"/>
                <w:b/>
                <w:iCs/>
                <w:lang w:val="en-US"/>
              </w:rPr>
              <w:t>I</w:t>
            </w:r>
            <w:r w:rsidR="00510123">
              <w:rPr>
                <w:rFonts w:ascii="Times New Roman" w:hAnsi="Times New Roman" w:cs="Times New Roman"/>
                <w:b/>
                <w:iCs/>
              </w:rPr>
              <w:t>четверть</w:t>
            </w:r>
          </w:p>
        </w:tc>
      </w:tr>
      <w:tr w:rsidR="00D02468" w:rsidRPr="002D3A27" w:rsidTr="00F11852">
        <w:trPr>
          <w:trHeight w:val="156"/>
        </w:trPr>
        <w:tc>
          <w:tcPr>
            <w:tcW w:w="0" w:type="auto"/>
            <w:gridSpan w:val="3"/>
            <w:tcBorders>
              <w:top w:val="single" w:sz="4" w:space="0" w:color="auto"/>
              <w:left w:val="single" w:sz="4" w:space="0" w:color="auto"/>
              <w:right w:val="single" w:sz="6" w:space="0" w:color="000000"/>
            </w:tcBorders>
            <w:vAlign w:val="center"/>
          </w:tcPr>
          <w:p w:rsidR="00D02468" w:rsidRPr="00A752BD" w:rsidRDefault="00D02468" w:rsidP="008814DA">
            <w:pPr>
              <w:spacing w:line="240" w:lineRule="auto"/>
              <w:jc w:val="center"/>
              <w:rPr>
                <w:rFonts w:ascii="Times New Roman" w:eastAsia="Calibri" w:hAnsi="Times New Roman" w:cs="Times New Roman"/>
                <w:b/>
              </w:rPr>
            </w:pPr>
            <w:r w:rsidRPr="00A752BD">
              <w:rPr>
                <w:rFonts w:ascii="Times New Roman" w:eastAsia="Calibri" w:hAnsi="Times New Roman" w:cs="Times New Roman"/>
                <w:b/>
              </w:rPr>
              <w:t>Числа от 1 до 100</w:t>
            </w:r>
            <w:r w:rsidR="00BE6401">
              <w:rPr>
                <w:rFonts w:ascii="Times New Roman" w:eastAsia="Calibri" w:hAnsi="Times New Roman" w:cs="Times New Roman"/>
                <w:b/>
              </w:rPr>
              <w:t>0</w:t>
            </w:r>
            <w:r w:rsidRPr="00A752BD">
              <w:rPr>
                <w:rFonts w:ascii="Times New Roman" w:eastAsia="Calibri" w:hAnsi="Times New Roman" w:cs="Times New Roman"/>
                <w:b/>
              </w:rPr>
              <w:t xml:space="preserve">. </w:t>
            </w:r>
            <w:r w:rsidR="00BE6401">
              <w:rPr>
                <w:rFonts w:ascii="Times New Roman" w:eastAsia="Calibri" w:hAnsi="Times New Roman" w:cs="Times New Roman"/>
                <w:b/>
              </w:rPr>
              <w:t>Повторение</w:t>
            </w:r>
            <w:r w:rsidRPr="00A752BD">
              <w:rPr>
                <w:rFonts w:ascii="Times New Roman" w:eastAsia="Calibri" w:hAnsi="Times New Roman" w:cs="Times New Roman"/>
                <w:b/>
              </w:rPr>
              <w:t xml:space="preserve">– </w:t>
            </w:r>
            <w:r w:rsidR="00BE6401">
              <w:rPr>
                <w:rFonts w:ascii="Times New Roman" w:eastAsia="Calibri" w:hAnsi="Times New Roman" w:cs="Times New Roman"/>
                <w:b/>
              </w:rPr>
              <w:t>1</w:t>
            </w:r>
            <w:r w:rsidR="008814DA">
              <w:rPr>
                <w:rFonts w:ascii="Times New Roman" w:eastAsia="Calibri" w:hAnsi="Times New Roman" w:cs="Times New Roman"/>
                <w:b/>
              </w:rPr>
              <w:t>3</w:t>
            </w:r>
            <w:r w:rsidRPr="00A752BD">
              <w:rPr>
                <w:rFonts w:ascii="Times New Roman" w:eastAsia="Calibri" w:hAnsi="Times New Roman" w:cs="Times New Roman"/>
                <w:b/>
              </w:rPr>
              <w:t xml:space="preserve"> часов</w:t>
            </w:r>
          </w:p>
        </w:tc>
      </w:tr>
      <w:tr w:rsidR="00D02468"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D02468" w:rsidRPr="00C8241C" w:rsidRDefault="00D02468"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273C8A" w:rsidRPr="004915EB" w:rsidRDefault="00D02468" w:rsidP="00F11852">
            <w:pPr>
              <w:spacing w:after="0" w:line="240" w:lineRule="auto"/>
              <w:rPr>
                <w:rFonts w:ascii="Times New Roman" w:hAnsi="Times New Roman" w:cs="Times New Roman"/>
                <w:b/>
              </w:rPr>
            </w:pPr>
            <w:r w:rsidRPr="005E67C2">
              <w:rPr>
                <w:rFonts w:ascii="Times New Roman" w:hAnsi="Times New Roman" w:cs="Times New Roman"/>
                <w:b/>
              </w:rPr>
              <w:t xml:space="preserve">Урок 1. </w:t>
            </w:r>
            <w:r w:rsidR="000B7A67" w:rsidRPr="005E67C2">
              <w:rPr>
                <w:rFonts w:ascii="Times New Roman" w:hAnsi="Times New Roman" w:cs="Times New Roman"/>
                <w:b/>
              </w:rPr>
              <w:t>Нумерация.Счет предметов.Разряды</w:t>
            </w:r>
          </w:p>
          <w:p w:rsidR="00D02468" w:rsidRPr="004915EB" w:rsidRDefault="000B7A67" w:rsidP="00F11852">
            <w:pPr>
              <w:spacing w:after="0" w:line="240" w:lineRule="auto"/>
              <w:jc w:val="both"/>
              <w:rPr>
                <w:rFonts w:ascii="Times New Roman" w:hAnsi="Times New Roman" w:cs="Times New Roman"/>
                <w:sz w:val="20"/>
                <w:szCs w:val="20"/>
              </w:rPr>
            </w:pPr>
            <w:r w:rsidRPr="004915EB">
              <w:rPr>
                <w:rFonts w:ascii="Times New Roman" w:hAnsi="Times New Roman" w:cs="Times New Roman"/>
                <w:sz w:val="20"/>
                <w:szCs w:val="20"/>
              </w:rPr>
              <w:t>Знакомство с учебником</w:t>
            </w:r>
            <w:r w:rsidR="00526115" w:rsidRPr="004915EB">
              <w:rPr>
                <w:rFonts w:ascii="Times New Roman" w:hAnsi="Times New Roman" w:cs="Times New Roman"/>
                <w:sz w:val="20"/>
                <w:szCs w:val="20"/>
              </w:rPr>
              <w:t>. Система условных обозначений. Сложение и вычитание чисел в пределах 1000.Устные и письменные приемы сложения и вычитания. Значение числового выражения.</w:t>
            </w:r>
          </w:p>
        </w:tc>
        <w:tc>
          <w:tcPr>
            <w:tcW w:w="7023" w:type="dxa"/>
            <w:tcBorders>
              <w:top w:val="single" w:sz="4" w:space="0" w:color="auto"/>
              <w:left w:val="single" w:sz="4" w:space="0" w:color="auto"/>
              <w:bottom w:val="single" w:sz="4" w:space="0" w:color="auto"/>
              <w:right w:val="single" w:sz="6" w:space="0" w:color="000000"/>
            </w:tcBorders>
          </w:tcPr>
          <w:p w:rsidR="00D02468" w:rsidRPr="004915EB" w:rsidRDefault="006A400E"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Зна</w:t>
            </w:r>
            <w:r w:rsidR="004915EB">
              <w:rPr>
                <w:rFonts w:ascii="Times New Roman" w:hAnsi="Times New Roman" w:cs="Times New Roman"/>
                <w:b/>
                <w:sz w:val="20"/>
                <w:szCs w:val="20"/>
              </w:rPr>
              <w:t>ть</w:t>
            </w:r>
            <w:r w:rsidRPr="004915EB">
              <w:rPr>
                <w:rFonts w:ascii="Times New Roman" w:hAnsi="Times New Roman" w:cs="Times New Roman"/>
                <w:sz w:val="20"/>
                <w:szCs w:val="20"/>
              </w:rPr>
              <w:t xml:space="preserve"> последовательностьчисел в пределах 1000,</w:t>
            </w:r>
            <w:r w:rsidRPr="004915EB">
              <w:rPr>
                <w:rFonts w:ascii="Times New Roman" w:hAnsi="Times New Roman" w:cs="Times New Roman"/>
                <w:b/>
                <w:sz w:val="20"/>
                <w:szCs w:val="20"/>
              </w:rPr>
              <w:t>наблюда</w:t>
            </w:r>
            <w:r w:rsidR="004915EB">
              <w:rPr>
                <w:rFonts w:ascii="Times New Roman" w:hAnsi="Times New Roman" w:cs="Times New Roman"/>
                <w:b/>
                <w:sz w:val="20"/>
                <w:szCs w:val="20"/>
              </w:rPr>
              <w:t>ть</w:t>
            </w:r>
            <w:r w:rsidRPr="004915EB">
              <w:rPr>
                <w:rFonts w:ascii="Times New Roman" w:hAnsi="Times New Roman" w:cs="Times New Roman"/>
                <w:sz w:val="20"/>
                <w:szCs w:val="20"/>
              </w:rPr>
              <w:t xml:space="preserve"> закономерность числовой последовательности.</w:t>
            </w:r>
            <w:r w:rsidRPr="004915EB">
              <w:rPr>
                <w:rFonts w:ascii="Times New Roman" w:hAnsi="Times New Roman" w:cs="Times New Roman"/>
                <w:b/>
                <w:sz w:val="20"/>
                <w:szCs w:val="20"/>
              </w:rPr>
              <w:t>Оценива</w:t>
            </w:r>
            <w:r w:rsidR="004915EB">
              <w:rPr>
                <w:rFonts w:ascii="Times New Roman" w:hAnsi="Times New Roman" w:cs="Times New Roman"/>
                <w:b/>
                <w:sz w:val="20"/>
                <w:szCs w:val="20"/>
              </w:rPr>
              <w:t>ть</w:t>
            </w:r>
            <w:r w:rsidRPr="004915EB">
              <w:rPr>
                <w:rFonts w:ascii="Times New Roman" w:hAnsi="Times New Roman" w:cs="Times New Roman"/>
                <w:sz w:val="20"/>
                <w:szCs w:val="20"/>
              </w:rPr>
              <w:t xml:space="preserve"> правильность составления числовой последовательности.</w:t>
            </w:r>
            <w:r w:rsidRPr="004915EB">
              <w:rPr>
                <w:rFonts w:ascii="Times New Roman" w:hAnsi="Times New Roman" w:cs="Times New Roman"/>
                <w:b/>
                <w:sz w:val="20"/>
                <w:szCs w:val="20"/>
              </w:rPr>
              <w:t>Зна</w:t>
            </w:r>
            <w:r w:rsidR="004915EB">
              <w:rPr>
                <w:rFonts w:ascii="Times New Roman" w:hAnsi="Times New Roman" w:cs="Times New Roman"/>
                <w:b/>
                <w:sz w:val="20"/>
                <w:szCs w:val="20"/>
              </w:rPr>
              <w:t>ть</w:t>
            </w:r>
            <w:r w:rsidRPr="004915EB">
              <w:rPr>
                <w:rFonts w:ascii="Times New Roman" w:hAnsi="Times New Roman" w:cs="Times New Roman"/>
                <w:sz w:val="20"/>
                <w:szCs w:val="20"/>
              </w:rPr>
              <w:t xml:space="preserve"> компоненты и результаты действий сложения и вычитания,</w:t>
            </w:r>
            <w:r w:rsidRPr="004915EB">
              <w:rPr>
                <w:rFonts w:ascii="Times New Roman" w:hAnsi="Times New Roman" w:cs="Times New Roman"/>
                <w:b/>
                <w:sz w:val="20"/>
                <w:szCs w:val="20"/>
              </w:rPr>
              <w:t>зна</w:t>
            </w:r>
            <w:r w:rsidR="004915EB">
              <w:rPr>
                <w:rFonts w:ascii="Times New Roman" w:hAnsi="Times New Roman" w:cs="Times New Roman"/>
                <w:b/>
                <w:sz w:val="20"/>
                <w:szCs w:val="20"/>
              </w:rPr>
              <w:t>ть</w:t>
            </w:r>
            <w:r w:rsidRPr="004915EB">
              <w:rPr>
                <w:rFonts w:ascii="Times New Roman" w:hAnsi="Times New Roman" w:cs="Times New Roman"/>
                <w:sz w:val="20"/>
                <w:szCs w:val="20"/>
              </w:rPr>
              <w:t xml:space="preserve"> и </w:t>
            </w:r>
            <w:r w:rsidRPr="004915EB">
              <w:rPr>
                <w:rFonts w:ascii="Times New Roman" w:hAnsi="Times New Roman" w:cs="Times New Roman"/>
                <w:b/>
                <w:sz w:val="20"/>
                <w:szCs w:val="20"/>
              </w:rPr>
              <w:t>использ</w:t>
            </w:r>
            <w:r w:rsidR="004915EB" w:rsidRPr="004915EB">
              <w:rPr>
                <w:rFonts w:ascii="Times New Roman" w:hAnsi="Times New Roman" w:cs="Times New Roman"/>
                <w:b/>
                <w:sz w:val="20"/>
                <w:szCs w:val="20"/>
              </w:rPr>
              <w:t>овать</w:t>
            </w:r>
            <w:r w:rsidRPr="004915EB">
              <w:rPr>
                <w:rFonts w:ascii="Times New Roman" w:hAnsi="Times New Roman" w:cs="Times New Roman"/>
                <w:sz w:val="20"/>
                <w:szCs w:val="20"/>
              </w:rPr>
              <w:t xml:space="preserve"> правила нахождения неизвестногослагаемого,уменьшаемого,вычитаемого.</w:t>
            </w:r>
          </w:p>
        </w:tc>
      </w:tr>
      <w:tr w:rsidR="00605C42"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05C42" w:rsidRPr="00C8241C" w:rsidRDefault="00605C42"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605C42" w:rsidRPr="004915EB" w:rsidRDefault="00605C42" w:rsidP="00F11852">
            <w:pPr>
              <w:spacing w:after="0" w:line="240" w:lineRule="auto"/>
              <w:rPr>
                <w:rFonts w:ascii="Times New Roman" w:hAnsi="Times New Roman" w:cs="Times New Roman"/>
                <w:b/>
              </w:rPr>
            </w:pPr>
            <w:r w:rsidRPr="005E67C2">
              <w:rPr>
                <w:rFonts w:ascii="Times New Roman" w:hAnsi="Times New Roman" w:cs="Times New Roman"/>
                <w:b/>
              </w:rPr>
              <w:t xml:space="preserve">Урок 2. </w:t>
            </w:r>
            <w:r w:rsidR="00EA216F" w:rsidRPr="005E67C2">
              <w:rPr>
                <w:rFonts w:ascii="Times New Roman" w:hAnsi="Times New Roman" w:cs="Times New Roman"/>
                <w:b/>
              </w:rPr>
              <w:t>Выражение и его значение. Порядок выполнения действий</w:t>
            </w:r>
          </w:p>
          <w:p w:rsidR="00605C42" w:rsidRPr="004915EB" w:rsidRDefault="00EA216F" w:rsidP="00F11852">
            <w:pPr>
              <w:spacing w:after="0" w:line="240" w:lineRule="auto"/>
              <w:jc w:val="both"/>
              <w:rPr>
                <w:rFonts w:ascii="Times New Roman" w:hAnsi="Times New Roman" w:cs="Times New Roman"/>
                <w:sz w:val="20"/>
                <w:szCs w:val="20"/>
              </w:rPr>
            </w:pPr>
            <w:r w:rsidRPr="004915EB">
              <w:rPr>
                <w:rFonts w:ascii="Times New Roman" w:hAnsi="Times New Roman" w:cs="Times New Roman"/>
                <w:sz w:val="20"/>
                <w:szCs w:val="20"/>
              </w:rPr>
              <w:t>Порядок выполнения действий в числовых выражениях. Решение уравнений на основе взаимосвязей между компонентами и результатами действий.</w:t>
            </w:r>
          </w:p>
        </w:tc>
        <w:tc>
          <w:tcPr>
            <w:tcW w:w="7023" w:type="dxa"/>
            <w:tcBorders>
              <w:top w:val="single" w:sz="4" w:space="0" w:color="auto"/>
              <w:left w:val="single" w:sz="4" w:space="0" w:color="auto"/>
              <w:bottom w:val="single" w:sz="4" w:space="0" w:color="auto"/>
              <w:right w:val="single" w:sz="6" w:space="0" w:color="000000"/>
            </w:tcBorders>
          </w:tcPr>
          <w:p w:rsidR="00605C42" w:rsidRPr="004915EB" w:rsidRDefault="00E96EEC"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Зна</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таблицу сложения и вычитания однозначных чисел.</w:t>
            </w:r>
            <w:r w:rsidRPr="004915EB">
              <w:rPr>
                <w:rFonts w:ascii="Times New Roman" w:hAnsi="Times New Roman" w:cs="Times New Roman"/>
                <w:b/>
                <w:sz w:val="20"/>
                <w:szCs w:val="20"/>
              </w:rPr>
              <w:t>Уме</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пользоваться изучен</w:t>
            </w:r>
            <w:r w:rsidR="00BB077E" w:rsidRPr="004915EB">
              <w:rPr>
                <w:rFonts w:ascii="Times New Roman" w:hAnsi="Times New Roman" w:cs="Times New Roman"/>
                <w:sz w:val="20"/>
                <w:szCs w:val="20"/>
              </w:rPr>
              <w:t>ной математической терминологией</w:t>
            </w:r>
            <w:r w:rsidRPr="004915EB">
              <w:rPr>
                <w:rFonts w:ascii="Times New Roman" w:hAnsi="Times New Roman" w:cs="Times New Roman"/>
                <w:sz w:val="20"/>
                <w:szCs w:val="20"/>
              </w:rPr>
              <w:t>,содержащего 2-3 действия.</w:t>
            </w:r>
            <w:r w:rsidRPr="004915EB">
              <w:rPr>
                <w:rFonts w:ascii="Times New Roman" w:hAnsi="Times New Roman" w:cs="Times New Roman"/>
                <w:b/>
                <w:sz w:val="20"/>
                <w:szCs w:val="20"/>
              </w:rPr>
              <w:t>Понима</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правила выполнения действий в числовых выражениях.</w:t>
            </w:r>
          </w:p>
        </w:tc>
      </w:tr>
      <w:tr w:rsidR="00605C42"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05C42" w:rsidRPr="00C8241C" w:rsidRDefault="00605C42"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605C42" w:rsidRPr="005E67C2" w:rsidRDefault="00F84001" w:rsidP="00F11852">
            <w:pPr>
              <w:spacing w:after="0" w:line="240" w:lineRule="auto"/>
              <w:rPr>
                <w:rFonts w:ascii="Times New Roman" w:hAnsi="Times New Roman" w:cs="Times New Roman"/>
                <w:b/>
              </w:rPr>
            </w:pPr>
            <w:r w:rsidRPr="005E67C2">
              <w:rPr>
                <w:rFonts w:ascii="Times New Roman" w:hAnsi="Times New Roman" w:cs="Times New Roman"/>
                <w:b/>
              </w:rPr>
              <w:t>У</w:t>
            </w:r>
            <w:r w:rsidR="00605C42" w:rsidRPr="005E67C2">
              <w:rPr>
                <w:rFonts w:ascii="Times New Roman" w:hAnsi="Times New Roman" w:cs="Times New Roman"/>
                <w:b/>
              </w:rPr>
              <w:t xml:space="preserve">рок 3. </w:t>
            </w:r>
            <w:r w:rsidRPr="005E67C2">
              <w:rPr>
                <w:rFonts w:ascii="Times New Roman" w:hAnsi="Times New Roman" w:cs="Times New Roman"/>
                <w:b/>
              </w:rPr>
              <w:t>Нахожд</w:t>
            </w:r>
            <w:r w:rsidR="004915EB">
              <w:rPr>
                <w:rFonts w:ascii="Times New Roman" w:hAnsi="Times New Roman" w:cs="Times New Roman"/>
                <w:b/>
              </w:rPr>
              <w:t>ение суммы нескольких слагаемых</w:t>
            </w:r>
          </w:p>
          <w:p w:rsidR="00F84001" w:rsidRPr="004915EB" w:rsidRDefault="00F84001" w:rsidP="00F11852">
            <w:pPr>
              <w:spacing w:after="0" w:line="240" w:lineRule="auto"/>
              <w:jc w:val="both"/>
              <w:rPr>
                <w:rFonts w:ascii="Times New Roman" w:hAnsi="Times New Roman" w:cs="Times New Roman"/>
                <w:sz w:val="20"/>
                <w:szCs w:val="20"/>
              </w:rPr>
            </w:pPr>
            <w:r w:rsidRPr="004915EB">
              <w:rPr>
                <w:rFonts w:ascii="Times New Roman" w:hAnsi="Times New Roman" w:cs="Times New Roman"/>
                <w:sz w:val="20"/>
                <w:szCs w:val="20"/>
              </w:rPr>
              <w:t>Сложение нескольких слагаемых в пределах 1000.Устные и письменные приемы вычислений. Ве</w:t>
            </w:r>
            <w:r w:rsidR="004915EB">
              <w:rPr>
                <w:rFonts w:ascii="Times New Roman" w:hAnsi="Times New Roman" w:cs="Times New Roman"/>
                <w:sz w:val="20"/>
                <w:szCs w:val="20"/>
              </w:rPr>
              <w:t>личины, сравнение величин длины,</w:t>
            </w:r>
            <w:r w:rsidRPr="004915EB">
              <w:rPr>
                <w:rFonts w:ascii="Times New Roman" w:hAnsi="Times New Roman" w:cs="Times New Roman"/>
                <w:sz w:val="20"/>
                <w:szCs w:val="20"/>
              </w:rPr>
              <w:t xml:space="preserve"> геометрические фигуры.</w:t>
            </w:r>
          </w:p>
        </w:tc>
        <w:tc>
          <w:tcPr>
            <w:tcW w:w="7023" w:type="dxa"/>
            <w:tcBorders>
              <w:top w:val="single" w:sz="4" w:space="0" w:color="auto"/>
              <w:left w:val="single" w:sz="4" w:space="0" w:color="auto"/>
              <w:bottom w:val="single" w:sz="4" w:space="0" w:color="auto"/>
              <w:right w:val="single" w:sz="6" w:space="0" w:color="000000"/>
            </w:tcBorders>
          </w:tcPr>
          <w:p w:rsidR="00605C42" w:rsidRPr="004915EB" w:rsidRDefault="00DB69D5"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Использ</w:t>
            </w:r>
            <w:r w:rsidR="004915EB" w:rsidRPr="004915EB">
              <w:rPr>
                <w:rFonts w:ascii="Times New Roman" w:hAnsi="Times New Roman" w:cs="Times New Roman"/>
                <w:b/>
                <w:sz w:val="20"/>
                <w:szCs w:val="20"/>
              </w:rPr>
              <w:t>овать</w:t>
            </w:r>
            <w:r w:rsidRPr="004915EB">
              <w:rPr>
                <w:rFonts w:ascii="Times New Roman" w:hAnsi="Times New Roman" w:cs="Times New Roman"/>
                <w:sz w:val="20"/>
                <w:szCs w:val="20"/>
              </w:rPr>
              <w:t xml:space="preserve"> математическую терминологию при записи и выполнении математического действия</w:t>
            </w:r>
            <w:r w:rsidR="004915EB" w:rsidRPr="004915EB">
              <w:rPr>
                <w:rFonts w:ascii="Times New Roman" w:hAnsi="Times New Roman" w:cs="Times New Roman"/>
                <w:sz w:val="20"/>
                <w:szCs w:val="20"/>
              </w:rPr>
              <w:t xml:space="preserve">, </w:t>
            </w:r>
            <w:r w:rsidRPr="004915EB">
              <w:rPr>
                <w:rFonts w:ascii="Times New Roman" w:hAnsi="Times New Roman" w:cs="Times New Roman"/>
                <w:b/>
                <w:sz w:val="20"/>
                <w:szCs w:val="20"/>
              </w:rPr>
              <w:t>сравнива</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разные способы вычислений.</w:t>
            </w:r>
            <w:r w:rsidRPr="004915EB">
              <w:rPr>
                <w:rFonts w:ascii="Times New Roman" w:hAnsi="Times New Roman" w:cs="Times New Roman"/>
                <w:b/>
                <w:sz w:val="20"/>
                <w:szCs w:val="20"/>
              </w:rPr>
              <w:t>Составля</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инструкцию,план решения,алгоритм выполнения задания.</w:t>
            </w:r>
          </w:p>
        </w:tc>
      </w:tr>
      <w:tr w:rsidR="00605C42"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05C42" w:rsidRPr="00C8241C" w:rsidRDefault="00605C42"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605C42" w:rsidRPr="005E67C2" w:rsidRDefault="00605C42" w:rsidP="00F11852">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4. </w:t>
            </w:r>
            <w:r w:rsidR="004915EB">
              <w:rPr>
                <w:rFonts w:ascii="Times New Roman" w:hAnsi="Times New Roman" w:cs="Times New Roman"/>
                <w:b/>
              </w:rPr>
              <w:t>Приемы письменного вычитания</w:t>
            </w:r>
          </w:p>
          <w:p w:rsidR="00605C42" w:rsidRPr="00F15E8C" w:rsidRDefault="00F84001" w:rsidP="00F11852">
            <w:pPr>
              <w:spacing w:after="0" w:line="240" w:lineRule="auto"/>
              <w:jc w:val="both"/>
              <w:rPr>
                <w:rFonts w:ascii="Times New Roman" w:hAnsi="Times New Roman" w:cs="Times New Roman"/>
                <w:sz w:val="20"/>
                <w:szCs w:val="20"/>
              </w:rPr>
            </w:pPr>
            <w:r w:rsidRPr="00F15E8C">
              <w:rPr>
                <w:rFonts w:ascii="Times New Roman" w:hAnsi="Times New Roman" w:cs="Times New Roman"/>
                <w:sz w:val="20"/>
                <w:szCs w:val="20"/>
              </w:rPr>
              <w:t>Письменные приемы вычислений.Буквенные выражения.Вычисление периметра многоугольника.Вычисления в столбик.Решение логической и геометрической задач.</w:t>
            </w:r>
          </w:p>
        </w:tc>
        <w:tc>
          <w:tcPr>
            <w:tcW w:w="7023" w:type="dxa"/>
            <w:tcBorders>
              <w:top w:val="single" w:sz="4" w:space="0" w:color="auto"/>
              <w:left w:val="single" w:sz="4" w:space="0" w:color="auto"/>
              <w:bottom w:val="single" w:sz="4" w:space="0" w:color="auto"/>
              <w:right w:val="single" w:sz="6" w:space="0" w:color="000000"/>
            </w:tcBorders>
          </w:tcPr>
          <w:p w:rsidR="00605C42" w:rsidRPr="004915EB" w:rsidRDefault="00C06221"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Зна</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прием письменного выч</w:t>
            </w:r>
            <w:r w:rsidR="00CF462E" w:rsidRPr="004915EB">
              <w:rPr>
                <w:rFonts w:ascii="Times New Roman" w:hAnsi="Times New Roman" w:cs="Times New Roman"/>
                <w:sz w:val="20"/>
                <w:szCs w:val="20"/>
              </w:rPr>
              <w:t>итани</w:t>
            </w:r>
            <w:r w:rsidRPr="004915EB">
              <w:rPr>
                <w:rFonts w:ascii="Times New Roman" w:hAnsi="Times New Roman" w:cs="Times New Roman"/>
                <w:sz w:val="20"/>
                <w:szCs w:val="20"/>
              </w:rPr>
              <w:t>я</w:t>
            </w:r>
            <w:r w:rsidR="004915EB" w:rsidRPr="004915EB">
              <w:rPr>
                <w:rFonts w:ascii="Times New Roman" w:hAnsi="Times New Roman" w:cs="Times New Roman"/>
                <w:sz w:val="20"/>
                <w:szCs w:val="20"/>
              </w:rPr>
              <w:t xml:space="preserve">, </w:t>
            </w:r>
            <w:r w:rsidRPr="004915EB">
              <w:rPr>
                <w:rFonts w:ascii="Times New Roman" w:hAnsi="Times New Roman" w:cs="Times New Roman"/>
                <w:b/>
                <w:sz w:val="20"/>
                <w:szCs w:val="20"/>
              </w:rPr>
              <w:t>использ</w:t>
            </w:r>
            <w:r w:rsidR="004915EB" w:rsidRPr="004915EB">
              <w:rPr>
                <w:rFonts w:ascii="Times New Roman" w:hAnsi="Times New Roman" w:cs="Times New Roman"/>
                <w:b/>
                <w:sz w:val="20"/>
                <w:szCs w:val="20"/>
              </w:rPr>
              <w:t>овать</w:t>
            </w:r>
            <w:r w:rsidRPr="004915EB">
              <w:rPr>
                <w:rFonts w:ascii="Times New Roman" w:hAnsi="Times New Roman" w:cs="Times New Roman"/>
                <w:sz w:val="20"/>
                <w:szCs w:val="20"/>
              </w:rPr>
              <w:t xml:space="preserve"> различные приемыпроверки правильности вычисления результата действия.</w:t>
            </w:r>
            <w:r w:rsidRPr="004915EB">
              <w:rPr>
                <w:rFonts w:ascii="Times New Roman" w:hAnsi="Times New Roman" w:cs="Times New Roman"/>
                <w:b/>
                <w:sz w:val="20"/>
                <w:szCs w:val="20"/>
              </w:rPr>
              <w:t>Моделир</w:t>
            </w:r>
            <w:r w:rsidR="004915EB" w:rsidRPr="004915EB">
              <w:rPr>
                <w:rFonts w:ascii="Times New Roman" w:hAnsi="Times New Roman" w:cs="Times New Roman"/>
                <w:b/>
                <w:sz w:val="20"/>
                <w:szCs w:val="20"/>
              </w:rPr>
              <w:t>овать</w:t>
            </w:r>
            <w:r w:rsidRPr="004915EB">
              <w:rPr>
                <w:rFonts w:ascii="Times New Roman" w:hAnsi="Times New Roman" w:cs="Times New Roman"/>
                <w:sz w:val="20"/>
                <w:szCs w:val="20"/>
              </w:rPr>
              <w:t xml:space="preserve"> ситуации,иллюстрирующиеарифметическое действие и ход его выполнения.</w:t>
            </w:r>
          </w:p>
        </w:tc>
      </w:tr>
      <w:tr w:rsidR="00605C42"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05C42" w:rsidRPr="00C8241C" w:rsidRDefault="00605C42"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605C42" w:rsidRPr="005E67C2" w:rsidRDefault="00605C42" w:rsidP="00F11852">
            <w:pPr>
              <w:spacing w:after="0" w:line="240" w:lineRule="auto"/>
              <w:jc w:val="both"/>
              <w:rPr>
                <w:rFonts w:ascii="Times New Roman" w:hAnsi="Times New Roman" w:cs="Times New Roman"/>
              </w:rPr>
            </w:pPr>
            <w:r w:rsidRPr="005E67C2">
              <w:rPr>
                <w:rFonts w:ascii="Times New Roman" w:hAnsi="Times New Roman" w:cs="Times New Roman"/>
                <w:b/>
              </w:rPr>
              <w:t xml:space="preserve">Урок 5. </w:t>
            </w:r>
            <w:r w:rsidR="000C437D" w:rsidRPr="005E67C2">
              <w:rPr>
                <w:rFonts w:ascii="Times New Roman" w:hAnsi="Times New Roman" w:cs="Times New Roman"/>
                <w:b/>
              </w:rPr>
              <w:t>Приемы письменного умножения трехзначного числа на однозначное</w:t>
            </w:r>
          </w:p>
          <w:p w:rsidR="00605C42" w:rsidRPr="004915EB" w:rsidRDefault="000C437D" w:rsidP="00F11852">
            <w:pPr>
              <w:spacing w:after="0" w:line="240" w:lineRule="auto"/>
              <w:jc w:val="both"/>
              <w:rPr>
                <w:rFonts w:ascii="Times New Roman" w:hAnsi="Times New Roman" w:cs="Times New Roman"/>
                <w:sz w:val="20"/>
                <w:szCs w:val="20"/>
              </w:rPr>
            </w:pPr>
            <w:r w:rsidRPr="00F15E8C">
              <w:rPr>
                <w:rFonts w:ascii="Times New Roman" w:hAnsi="Times New Roman" w:cs="Times New Roman"/>
                <w:sz w:val="20"/>
                <w:szCs w:val="20"/>
              </w:rPr>
              <w:t>Выполнение письменного умножения с использованием алгоритма.Составление вопроса к задаче и ее решение.Порядок выполнения действий в числовых выражениях со скобками и без скобок.Площадь прямоугольника</w:t>
            </w:r>
            <w:r w:rsidRPr="004915EB">
              <w:rPr>
                <w:rFonts w:ascii="Times New Roman" w:hAnsi="Times New Roman" w:cs="Times New Roman"/>
                <w:sz w:val="20"/>
                <w:szCs w:val="20"/>
              </w:rPr>
              <w:t>.</w:t>
            </w:r>
          </w:p>
        </w:tc>
        <w:tc>
          <w:tcPr>
            <w:tcW w:w="7023" w:type="dxa"/>
            <w:tcBorders>
              <w:top w:val="single" w:sz="4" w:space="0" w:color="auto"/>
              <w:left w:val="single" w:sz="4" w:space="0" w:color="auto"/>
              <w:bottom w:val="single" w:sz="4" w:space="0" w:color="auto"/>
              <w:right w:val="single" w:sz="6" w:space="0" w:color="000000"/>
            </w:tcBorders>
          </w:tcPr>
          <w:p w:rsidR="00605C42" w:rsidRPr="004915EB" w:rsidRDefault="00FE1CA7"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Уме</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пользоваться изученной математической терминологией,</w:t>
            </w:r>
            <w:r w:rsidRPr="004915EB">
              <w:rPr>
                <w:rFonts w:ascii="Times New Roman" w:hAnsi="Times New Roman" w:cs="Times New Roman"/>
                <w:b/>
                <w:sz w:val="20"/>
                <w:szCs w:val="20"/>
              </w:rPr>
              <w:t>решать</w:t>
            </w:r>
            <w:r w:rsidRPr="004915EB">
              <w:rPr>
                <w:rFonts w:ascii="Times New Roman" w:hAnsi="Times New Roman" w:cs="Times New Roman"/>
                <w:sz w:val="20"/>
                <w:szCs w:val="20"/>
              </w:rPr>
              <w:t xml:space="preserve"> текстовые</w:t>
            </w:r>
            <w:r w:rsidR="00CF462E" w:rsidRPr="004915EB">
              <w:rPr>
                <w:rFonts w:ascii="Times New Roman" w:hAnsi="Times New Roman" w:cs="Times New Roman"/>
                <w:sz w:val="20"/>
                <w:szCs w:val="20"/>
              </w:rPr>
              <w:t xml:space="preserve"> задачи арифметическим способом</w:t>
            </w:r>
            <w:r w:rsidRPr="004915EB">
              <w:rPr>
                <w:rFonts w:ascii="Times New Roman" w:hAnsi="Times New Roman" w:cs="Times New Roman"/>
                <w:sz w:val="20"/>
                <w:szCs w:val="20"/>
              </w:rPr>
              <w:t>,</w:t>
            </w:r>
            <w:r w:rsidRPr="004915EB">
              <w:rPr>
                <w:rFonts w:ascii="Times New Roman" w:hAnsi="Times New Roman" w:cs="Times New Roman"/>
                <w:b/>
                <w:sz w:val="20"/>
                <w:szCs w:val="20"/>
              </w:rPr>
              <w:t>выполнять</w:t>
            </w:r>
            <w:r w:rsidRPr="004915EB">
              <w:rPr>
                <w:rFonts w:ascii="Times New Roman" w:hAnsi="Times New Roman" w:cs="Times New Roman"/>
                <w:sz w:val="20"/>
                <w:szCs w:val="20"/>
              </w:rPr>
              <w:t xml:space="preserve"> приемы письменного умножения т</w:t>
            </w:r>
            <w:r w:rsidR="00012F8B" w:rsidRPr="004915EB">
              <w:rPr>
                <w:rFonts w:ascii="Times New Roman" w:hAnsi="Times New Roman" w:cs="Times New Roman"/>
                <w:sz w:val="20"/>
                <w:szCs w:val="20"/>
              </w:rPr>
              <w:t>рехзначных чисел на однозначное</w:t>
            </w:r>
            <w:r w:rsidR="00605C42" w:rsidRPr="004915EB">
              <w:rPr>
                <w:rFonts w:ascii="Times New Roman" w:hAnsi="Times New Roman" w:cs="Times New Roman"/>
                <w:sz w:val="20"/>
                <w:szCs w:val="20"/>
              </w:rPr>
              <w:t>.</w:t>
            </w:r>
          </w:p>
        </w:tc>
      </w:tr>
      <w:tr w:rsidR="00605C42" w:rsidRPr="002D3A27" w:rsidTr="00F11852">
        <w:trPr>
          <w:trHeight w:val="74"/>
        </w:trPr>
        <w:tc>
          <w:tcPr>
            <w:tcW w:w="1101" w:type="dxa"/>
            <w:tcBorders>
              <w:top w:val="single" w:sz="4" w:space="0" w:color="auto"/>
              <w:left w:val="single" w:sz="4" w:space="0" w:color="auto"/>
              <w:bottom w:val="single" w:sz="4" w:space="0" w:color="auto"/>
              <w:right w:val="single" w:sz="4" w:space="0" w:color="auto"/>
            </w:tcBorders>
          </w:tcPr>
          <w:p w:rsidR="00605C42" w:rsidRPr="00C8241C" w:rsidRDefault="00605C42" w:rsidP="004C391A">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605C42" w:rsidRPr="005E67C2" w:rsidRDefault="00605C42" w:rsidP="00F11852">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6. </w:t>
            </w:r>
            <w:r w:rsidR="009B396C" w:rsidRPr="005E67C2">
              <w:rPr>
                <w:rFonts w:ascii="Times New Roman" w:hAnsi="Times New Roman" w:cs="Times New Roman"/>
                <w:b/>
              </w:rPr>
              <w:t>Умножение на 0 и 1.</w:t>
            </w:r>
          </w:p>
          <w:p w:rsidR="00605C42" w:rsidRPr="00F15E8C" w:rsidRDefault="009B396C" w:rsidP="00F11852">
            <w:pPr>
              <w:spacing w:after="0" w:line="240" w:lineRule="auto"/>
              <w:jc w:val="both"/>
              <w:rPr>
                <w:rFonts w:ascii="Times New Roman" w:hAnsi="Times New Roman" w:cs="Times New Roman"/>
                <w:b/>
                <w:sz w:val="20"/>
                <w:szCs w:val="20"/>
              </w:rPr>
            </w:pPr>
            <w:r w:rsidRPr="00F15E8C">
              <w:rPr>
                <w:rFonts w:ascii="Times New Roman" w:hAnsi="Times New Roman" w:cs="Times New Roman"/>
                <w:sz w:val="20"/>
                <w:szCs w:val="20"/>
              </w:rPr>
              <w:t>Правила умножения любого числа на 0 и1.Выполнение устных математических вычислений.Решение текстовых задач разных видов.Порядок выполнения действий в выражениях.Площадь фигур.</w:t>
            </w:r>
          </w:p>
        </w:tc>
        <w:tc>
          <w:tcPr>
            <w:tcW w:w="7023" w:type="dxa"/>
            <w:tcBorders>
              <w:top w:val="single" w:sz="4" w:space="0" w:color="auto"/>
              <w:left w:val="single" w:sz="4" w:space="0" w:color="auto"/>
              <w:bottom w:val="single" w:sz="4" w:space="0" w:color="auto"/>
              <w:right w:val="single" w:sz="6" w:space="0" w:color="000000"/>
            </w:tcBorders>
          </w:tcPr>
          <w:p w:rsidR="00605C42" w:rsidRPr="004915EB" w:rsidRDefault="001D0323" w:rsidP="00B8490E">
            <w:pPr>
              <w:spacing w:after="0" w:line="240" w:lineRule="auto"/>
              <w:jc w:val="both"/>
              <w:rPr>
                <w:rFonts w:ascii="Times New Roman" w:hAnsi="Times New Roman" w:cs="Times New Roman"/>
                <w:sz w:val="20"/>
                <w:szCs w:val="20"/>
              </w:rPr>
            </w:pPr>
            <w:r w:rsidRPr="004915EB">
              <w:rPr>
                <w:rFonts w:ascii="Times New Roman" w:hAnsi="Times New Roman" w:cs="Times New Roman"/>
                <w:b/>
                <w:sz w:val="20"/>
                <w:szCs w:val="20"/>
              </w:rPr>
              <w:t>Уме</w:t>
            </w:r>
            <w:r w:rsidR="004915EB" w:rsidRPr="004915EB">
              <w:rPr>
                <w:rFonts w:ascii="Times New Roman" w:hAnsi="Times New Roman" w:cs="Times New Roman"/>
                <w:b/>
                <w:sz w:val="20"/>
                <w:szCs w:val="20"/>
              </w:rPr>
              <w:t>ть</w:t>
            </w:r>
            <w:r w:rsidRPr="004915EB">
              <w:rPr>
                <w:rFonts w:ascii="Times New Roman" w:hAnsi="Times New Roman" w:cs="Times New Roman"/>
                <w:sz w:val="20"/>
                <w:szCs w:val="20"/>
              </w:rPr>
              <w:t xml:space="preserve"> выполнять умножение на 0 и 1,</w:t>
            </w:r>
            <w:r w:rsidRPr="004915EB">
              <w:rPr>
                <w:rFonts w:ascii="Times New Roman" w:hAnsi="Times New Roman" w:cs="Times New Roman"/>
                <w:b/>
                <w:sz w:val="20"/>
                <w:szCs w:val="20"/>
              </w:rPr>
              <w:t>выполнять</w:t>
            </w:r>
            <w:r w:rsidRPr="004915EB">
              <w:rPr>
                <w:rFonts w:ascii="Times New Roman" w:hAnsi="Times New Roman" w:cs="Times New Roman"/>
                <w:sz w:val="20"/>
                <w:szCs w:val="20"/>
              </w:rPr>
              <w:t xml:space="preserve"> письменные вычисления,</w:t>
            </w:r>
            <w:r w:rsidRPr="004915EB">
              <w:rPr>
                <w:rFonts w:ascii="Times New Roman" w:hAnsi="Times New Roman" w:cs="Times New Roman"/>
                <w:b/>
                <w:sz w:val="20"/>
                <w:szCs w:val="20"/>
              </w:rPr>
              <w:t>вычислять</w:t>
            </w:r>
            <w:r w:rsidRPr="004915EB">
              <w:rPr>
                <w:rFonts w:ascii="Times New Roman" w:hAnsi="Times New Roman" w:cs="Times New Roman"/>
                <w:sz w:val="20"/>
                <w:szCs w:val="20"/>
              </w:rPr>
              <w:t xml:space="preserve"> значение числового выражения,содержащего 2-3 действия.</w:t>
            </w:r>
            <w:r w:rsidRPr="004915EB">
              <w:rPr>
                <w:rFonts w:ascii="Times New Roman" w:hAnsi="Times New Roman" w:cs="Times New Roman"/>
                <w:b/>
                <w:sz w:val="20"/>
                <w:szCs w:val="20"/>
              </w:rPr>
              <w:t>Моделир</w:t>
            </w:r>
            <w:r w:rsidR="004915EB" w:rsidRPr="004915EB">
              <w:rPr>
                <w:rFonts w:ascii="Times New Roman" w:hAnsi="Times New Roman" w:cs="Times New Roman"/>
                <w:b/>
                <w:sz w:val="20"/>
                <w:szCs w:val="20"/>
              </w:rPr>
              <w:t>овать</w:t>
            </w:r>
            <w:r w:rsidRPr="004915EB">
              <w:rPr>
                <w:rFonts w:ascii="Times New Roman" w:hAnsi="Times New Roman" w:cs="Times New Roman"/>
                <w:sz w:val="20"/>
                <w:szCs w:val="20"/>
              </w:rPr>
              <w:t xml:space="preserve"> изученные арифметические действия.</w:t>
            </w:r>
          </w:p>
        </w:tc>
      </w:tr>
      <w:tr w:rsidR="003E5F23" w:rsidRPr="002D3A27" w:rsidTr="00F11852">
        <w:trPr>
          <w:trHeight w:val="74"/>
        </w:trPr>
        <w:tc>
          <w:tcPr>
            <w:tcW w:w="1101" w:type="dxa"/>
            <w:tcBorders>
              <w:top w:val="single" w:sz="4" w:space="0" w:color="auto"/>
              <w:left w:val="single" w:sz="4" w:space="0" w:color="auto"/>
              <w:bottom w:val="single" w:sz="4" w:space="0" w:color="auto"/>
              <w:right w:val="single" w:sz="4" w:space="0" w:color="auto"/>
            </w:tcBorders>
          </w:tcPr>
          <w:p w:rsidR="003E5F23" w:rsidRPr="00C8241C" w:rsidRDefault="003E5F23" w:rsidP="003E5F23">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3E5F23" w:rsidRPr="003A6733" w:rsidRDefault="003E5F23" w:rsidP="003E5F23">
            <w:pPr>
              <w:spacing w:after="0" w:line="240" w:lineRule="auto"/>
              <w:jc w:val="both"/>
              <w:rPr>
                <w:rFonts w:ascii="Times New Roman" w:hAnsi="Times New Roman" w:cs="Times New Roman"/>
                <w:b/>
                <w:color w:val="FF0000"/>
              </w:rPr>
            </w:pPr>
            <w:r w:rsidRPr="005E67C2">
              <w:rPr>
                <w:rFonts w:ascii="Times New Roman" w:hAnsi="Times New Roman" w:cs="Times New Roman"/>
                <w:b/>
              </w:rPr>
              <w:t xml:space="preserve">Урок </w:t>
            </w:r>
            <w:r w:rsidR="008814DA">
              <w:rPr>
                <w:rFonts w:ascii="Times New Roman" w:hAnsi="Times New Roman" w:cs="Times New Roman"/>
                <w:b/>
              </w:rPr>
              <w:t>7</w:t>
            </w:r>
            <w:r w:rsidRPr="005E67C2">
              <w:rPr>
                <w:rFonts w:ascii="Times New Roman" w:hAnsi="Times New Roman" w:cs="Times New Roman"/>
                <w:b/>
              </w:rPr>
              <w:t xml:space="preserve">. Прием письменного деления на однозначное число. </w:t>
            </w:r>
          </w:p>
          <w:p w:rsidR="003E5F23" w:rsidRPr="00F15E8C" w:rsidRDefault="003E5F23" w:rsidP="003E5F23">
            <w:pPr>
              <w:spacing w:after="0" w:line="240" w:lineRule="auto"/>
              <w:jc w:val="both"/>
              <w:rPr>
                <w:rFonts w:ascii="Times New Roman" w:hAnsi="Times New Roman" w:cs="Times New Roman"/>
                <w:b/>
                <w:sz w:val="20"/>
                <w:szCs w:val="20"/>
              </w:rPr>
            </w:pPr>
            <w:r w:rsidRPr="00F15E8C">
              <w:rPr>
                <w:rFonts w:ascii="Times New Roman" w:hAnsi="Times New Roman" w:cs="Times New Roman"/>
                <w:sz w:val="20"/>
                <w:szCs w:val="20"/>
              </w:rPr>
              <w:t>Письменное деление трехзначного числа на однозначное. Запись в столбик. Решение текстовой задачи. Вычисление периметра многоугольника. Порядок выполнения действий в числовых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записывать примеры столбиком, </w:t>
            </w:r>
            <w:r w:rsidRPr="003A6733">
              <w:rPr>
                <w:rFonts w:ascii="Times New Roman" w:hAnsi="Times New Roman" w:cs="Times New Roman"/>
                <w:b/>
                <w:sz w:val="20"/>
                <w:szCs w:val="20"/>
              </w:rPr>
              <w:t>пользовать</w:t>
            </w:r>
            <w:r w:rsidRPr="003A6733">
              <w:rPr>
                <w:rFonts w:ascii="Times New Roman" w:hAnsi="Times New Roman" w:cs="Times New Roman"/>
                <w:sz w:val="20"/>
                <w:szCs w:val="20"/>
              </w:rPr>
              <w:t xml:space="preserve"> изученной математической терминологией, </w:t>
            </w:r>
            <w:r w:rsidRPr="003A6733">
              <w:rPr>
                <w:rFonts w:ascii="Times New Roman" w:hAnsi="Times New Roman" w:cs="Times New Roman"/>
                <w:b/>
                <w:sz w:val="20"/>
                <w:szCs w:val="20"/>
              </w:rPr>
              <w:t>решать</w:t>
            </w:r>
            <w:r w:rsidRPr="003A6733">
              <w:rPr>
                <w:rFonts w:ascii="Times New Roman" w:hAnsi="Times New Roman" w:cs="Times New Roman"/>
                <w:sz w:val="20"/>
                <w:szCs w:val="20"/>
              </w:rPr>
              <w:t xml:space="preserve"> текстовые задачи, </w:t>
            </w:r>
            <w:r w:rsidRPr="003A6733">
              <w:rPr>
                <w:rFonts w:ascii="Times New Roman" w:hAnsi="Times New Roman" w:cs="Times New Roman"/>
                <w:b/>
                <w:sz w:val="20"/>
                <w:szCs w:val="20"/>
              </w:rPr>
              <w:t xml:space="preserve">выполнять </w:t>
            </w:r>
            <w:r w:rsidRPr="003A6733">
              <w:rPr>
                <w:rFonts w:ascii="Times New Roman" w:hAnsi="Times New Roman" w:cs="Times New Roman"/>
                <w:sz w:val="20"/>
                <w:szCs w:val="20"/>
              </w:rPr>
              <w:t xml:space="preserve">прием письменного умножения трехзначных чисел на однозначные. </w:t>
            </w:r>
            <w:r w:rsidRPr="003A6733">
              <w:rPr>
                <w:rFonts w:ascii="Times New Roman" w:hAnsi="Times New Roman" w:cs="Times New Roman"/>
                <w:b/>
                <w:sz w:val="20"/>
                <w:szCs w:val="20"/>
              </w:rPr>
              <w:t>Моделировать</w:t>
            </w:r>
            <w:r w:rsidRPr="003A6733">
              <w:rPr>
                <w:rFonts w:ascii="Times New Roman" w:hAnsi="Times New Roman" w:cs="Times New Roman"/>
                <w:sz w:val="20"/>
                <w:szCs w:val="20"/>
              </w:rPr>
              <w:t xml:space="preserve"> ситуации, иллюстрирующие арифметические действия и ход его выполнения.</w:t>
            </w:r>
          </w:p>
        </w:tc>
      </w:tr>
      <w:tr w:rsidR="003E5F23" w:rsidRPr="002D3A27" w:rsidTr="00F11852">
        <w:trPr>
          <w:trHeight w:val="1098"/>
        </w:trPr>
        <w:tc>
          <w:tcPr>
            <w:tcW w:w="1101" w:type="dxa"/>
            <w:tcBorders>
              <w:top w:val="single" w:sz="4" w:space="0" w:color="auto"/>
              <w:left w:val="single" w:sz="4" w:space="0" w:color="auto"/>
              <w:bottom w:val="single" w:sz="4" w:space="0" w:color="auto"/>
              <w:right w:val="single" w:sz="4" w:space="0" w:color="auto"/>
            </w:tcBorders>
          </w:tcPr>
          <w:p w:rsidR="003E5F23" w:rsidRPr="00C8241C" w:rsidRDefault="003E5F23" w:rsidP="003E5F23">
            <w:pPr>
              <w:jc w:val="center"/>
              <w:rPr>
                <w:rFonts w:ascii="Times New Roman" w:hAnsi="Times New Roman" w:cs="Times New Roman"/>
                <w:b/>
                <w:iCs/>
              </w:rPr>
            </w:pPr>
          </w:p>
        </w:tc>
        <w:tc>
          <w:tcPr>
            <w:tcW w:w="0" w:type="auto"/>
            <w:tcBorders>
              <w:top w:val="single" w:sz="4" w:space="0" w:color="auto"/>
              <w:left w:val="single" w:sz="4" w:space="0" w:color="auto"/>
              <w:bottom w:val="single" w:sz="4" w:space="0" w:color="auto"/>
              <w:right w:val="single" w:sz="4" w:space="0" w:color="auto"/>
            </w:tcBorders>
          </w:tcPr>
          <w:p w:rsidR="003E5F23" w:rsidRPr="005E67C2" w:rsidRDefault="003E5F23" w:rsidP="003E5F23">
            <w:pPr>
              <w:spacing w:after="0" w:line="240" w:lineRule="auto"/>
              <w:jc w:val="both"/>
              <w:rPr>
                <w:rFonts w:ascii="Times New Roman" w:hAnsi="Times New Roman" w:cs="Times New Roman"/>
                <w:b/>
              </w:rPr>
            </w:pPr>
            <w:r w:rsidRPr="004504C1">
              <w:rPr>
                <w:rFonts w:ascii="Times New Roman" w:hAnsi="Times New Roman" w:cs="Times New Roman"/>
                <w:b/>
                <w:color w:val="FF0000"/>
              </w:rPr>
              <w:t xml:space="preserve">Урок </w:t>
            </w:r>
            <w:r w:rsidR="008814DA">
              <w:rPr>
                <w:rFonts w:ascii="Times New Roman" w:hAnsi="Times New Roman" w:cs="Times New Roman"/>
                <w:b/>
                <w:color w:val="FF0000"/>
              </w:rPr>
              <w:t>8</w:t>
            </w:r>
            <w:r w:rsidRPr="004504C1">
              <w:rPr>
                <w:rFonts w:ascii="Times New Roman" w:hAnsi="Times New Roman" w:cs="Times New Roman"/>
                <w:b/>
                <w:color w:val="FF0000"/>
              </w:rPr>
              <w:t>.</w:t>
            </w:r>
            <w:r w:rsidRPr="001C5F18">
              <w:rPr>
                <w:rFonts w:ascii="Times New Roman" w:hAnsi="Times New Roman" w:cs="Times New Roman"/>
                <w:b/>
                <w:color w:val="FF0000"/>
              </w:rPr>
              <w:t>Входная</w:t>
            </w:r>
            <w:r>
              <w:rPr>
                <w:rFonts w:ascii="Times New Roman" w:hAnsi="Times New Roman" w:cs="Times New Roman"/>
                <w:b/>
                <w:color w:val="FF0000"/>
              </w:rPr>
              <w:t>к</w:t>
            </w:r>
            <w:r w:rsidRPr="00006100">
              <w:rPr>
                <w:rFonts w:ascii="Times New Roman" w:hAnsi="Times New Roman" w:cs="Times New Roman"/>
                <w:b/>
                <w:color w:val="FF0000"/>
              </w:rPr>
              <w:t>онтрольная работа №</w:t>
            </w:r>
            <w:r>
              <w:rPr>
                <w:rFonts w:ascii="Times New Roman" w:hAnsi="Times New Roman" w:cs="Times New Roman"/>
                <w:b/>
                <w:color w:val="FF0000"/>
              </w:rPr>
              <w:t>1</w:t>
            </w:r>
          </w:p>
          <w:p w:rsidR="003E5F23" w:rsidRPr="005E67C2" w:rsidRDefault="003E5F23" w:rsidP="003E5F23">
            <w:pPr>
              <w:spacing w:after="0" w:line="240" w:lineRule="auto"/>
              <w:jc w:val="both"/>
              <w:rPr>
                <w:rFonts w:ascii="Times New Roman" w:hAnsi="Times New Roman" w:cs="Times New Roman"/>
                <w:b/>
              </w:rPr>
            </w:pPr>
          </w:p>
          <w:p w:rsidR="003E5F23" w:rsidRPr="005E67C2" w:rsidRDefault="003E5F23" w:rsidP="003E5F23">
            <w:pPr>
              <w:spacing w:after="0" w:line="240" w:lineRule="auto"/>
              <w:jc w:val="both"/>
              <w:rPr>
                <w:rFonts w:ascii="Times New Roman" w:hAnsi="Times New Roman" w:cs="Times New Roman"/>
                <w:b/>
              </w:rPr>
            </w:pP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выполнять письменное деление трехзначных чисел на однозначные числа, когда количество единиц высшего разряда делимого  меньше делителя и когда в частном появляются нули. </w:t>
            </w:r>
            <w:r w:rsidRPr="003A6733">
              <w:rPr>
                <w:rFonts w:ascii="Times New Roman" w:hAnsi="Times New Roman" w:cs="Times New Roman"/>
                <w:b/>
                <w:sz w:val="20"/>
                <w:szCs w:val="20"/>
              </w:rPr>
              <w:t>Использовать</w:t>
            </w:r>
            <w:r w:rsidRPr="003A6733">
              <w:rPr>
                <w:rFonts w:ascii="Times New Roman" w:hAnsi="Times New Roman" w:cs="Times New Roman"/>
                <w:sz w:val="20"/>
                <w:szCs w:val="20"/>
              </w:rPr>
              <w:t xml:space="preserve"> различные приемы проверки правильности вычисления результата действия, нахождения значения числового выражения.</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8814DA">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color w:val="FF0000"/>
              </w:rPr>
            </w:pPr>
            <w:r w:rsidRPr="005E67C2">
              <w:rPr>
                <w:rFonts w:ascii="Times New Roman" w:hAnsi="Times New Roman" w:cs="Times New Roman"/>
                <w:b/>
              </w:rPr>
              <w:t xml:space="preserve">Урок </w:t>
            </w:r>
            <w:r w:rsidR="008814DA">
              <w:rPr>
                <w:rFonts w:ascii="Times New Roman" w:hAnsi="Times New Roman" w:cs="Times New Roman"/>
                <w:b/>
              </w:rPr>
              <w:t>9</w:t>
            </w:r>
            <w:r w:rsidRPr="005E67C2">
              <w:rPr>
                <w:rFonts w:ascii="Times New Roman" w:hAnsi="Times New Roman" w:cs="Times New Roman"/>
                <w:b/>
              </w:rPr>
              <w:t xml:space="preserve">. </w:t>
            </w:r>
            <w:r w:rsidR="006F266E">
              <w:rPr>
                <w:rFonts w:ascii="Times New Roman" w:hAnsi="Times New Roman" w:cs="Times New Roman"/>
                <w:b/>
              </w:rPr>
              <w:t xml:space="preserve">Работа над ошибками. </w:t>
            </w:r>
            <w:r w:rsidRPr="005E67C2">
              <w:rPr>
                <w:rFonts w:ascii="Times New Roman" w:hAnsi="Times New Roman" w:cs="Times New Roman"/>
                <w:b/>
              </w:rPr>
              <w:t xml:space="preserve">Прием письменного деления на однозначное число. </w:t>
            </w:r>
          </w:p>
          <w:p w:rsidR="003E5F23" w:rsidRPr="003A6733" w:rsidRDefault="003E5F23" w:rsidP="003E5F23">
            <w:pPr>
              <w:spacing w:after="0" w:line="240" w:lineRule="auto"/>
              <w:jc w:val="both"/>
              <w:rPr>
                <w:rFonts w:ascii="Times New Roman" w:hAnsi="Times New Roman" w:cs="Times New Roman"/>
                <w:sz w:val="20"/>
                <w:szCs w:val="20"/>
              </w:rPr>
            </w:pPr>
            <w:r w:rsidRPr="00F15E8C">
              <w:rPr>
                <w:rFonts w:ascii="Times New Roman" w:hAnsi="Times New Roman" w:cs="Times New Roman"/>
                <w:sz w:val="20"/>
                <w:szCs w:val="20"/>
              </w:rPr>
              <w:t>Составление алгоритма письменного деления трехзначного числа на однозначное. Вычисление длины отрезка. Нахождение доли числа и числа по его доле. Порядок выполнения действий в выражениях без скобок и со</w:t>
            </w:r>
            <w:r w:rsidRPr="003A6733">
              <w:rPr>
                <w:rFonts w:ascii="Times New Roman" w:hAnsi="Times New Roman" w:cs="Times New Roman"/>
                <w:sz w:val="20"/>
                <w:szCs w:val="20"/>
              </w:rPr>
              <w:t xml:space="preserve"> скобками.</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выполнять приемы письменного деления на однозначное число, когда число единиц высшего разряда делимого меньше делителя. </w:t>
            </w:r>
            <w:r w:rsidRPr="003A6733">
              <w:rPr>
                <w:rFonts w:ascii="Times New Roman" w:hAnsi="Times New Roman" w:cs="Times New Roman"/>
                <w:b/>
                <w:sz w:val="20"/>
                <w:szCs w:val="20"/>
              </w:rPr>
              <w:t>Знать</w:t>
            </w:r>
            <w:r w:rsidRPr="003A6733">
              <w:rPr>
                <w:rFonts w:ascii="Times New Roman" w:hAnsi="Times New Roman" w:cs="Times New Roman"/>
                <w:sz w:val="20"/>
                <w:szCs w:val="20"/>
              </w:rPr>
              <w:t xml:space="preserve"> таблицу умножения и деления однозначных чисел. </w:t>
            </w:r>
            <w:r w:rsidRPr="003A6733">
              <w:rPr>
                <w:rFonts w:ascii="Times New Roman" w:hAnsi="Times New Roman" w:cs="Times New Roman"/>
                <w:b/>
                <w:sz w:val="20"/>
                <w:szCs w:val="20"/>
              </w:rPr>
              <w:t>Контролировать</w:t>
            </w:r>
            <w:r w:rsidRPr="003A6733">
              <w:rPr>
                <w:rFonts w:ascii="Times New Roman" w:hAnsi="Times New Roman" w:cs="Times New Roman"/>
                <w:sz w:val="20"/>
                <w:szCs w:val="20"/>
              </w:rPr>
              <w:t xml:space="preserve"> и </w:t>
            </w:r>
            <w:r w:rsidRPr="003A6733">
              <w:rPr>
                <w:rFonts w:ascii="Times New Roman" w:hAnsi="Times New Roman" w:cs="Times New Roman"/>
                <w:b/>
                <w:sz w:val="20"/>
                <w:szCs w:val="20"/>
              </w:rPr>
              <w:t>осуществлять</w:t>
            </w:r>
            <w:r w:rsidRPr="003A6733">
              <w:rPr>
                <w:rFonts w:ascii="Times New Roman" w:hAnsi="Times New Roman" w:cs="Times New Roman"/>
                <w:sz w:val="20"/>
                <w:szCs w:val="20"/>
              </w:rPr>
              <w:t xml:space="preserve"> пошаговый контроль правильности и полноты выполнения алгоритма арифметического действия.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Default="006F266E" w:rsidP="008814DA">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3A6733"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8814DA">
              <w:rPr>
                <w:rFonts w:ascii="Times New Roman" w:hAnsi="Times New Roman" w:cs="Times New Roman"/>
                <w:b/>
              </w:rPr>
              <w:t>0</w:t>
            </w:r>
            <w:r w:rsidRPr="005E67C2">
              <w:rPr>
                <w:rFonts w:ascii="Times New Roman" w:hAnsi="Times New Roman" w:cs="Times New Roman"/>
                <w:b/>
              </w:rPr>
              <w:t>. Сбор и представление данных.Диаграммы.</w:t>
            </w:r>
          </w:p>
          <w:p w:rsidR="006F266E" w:rsidRPr="003A6733" w:rsidRDefault="006F266E" w:rsidP="006F266E">
            <w:pPr>
              <w:spacing w:after="0" w:line="240" w:lineRule="auto"/>
              <w:jc w:val="both"/>
              <w:rPr>
                <w:rFonts w:ascii="Times New Roman" w:hAnsi="Times New Roman" w:cs="Times New Roman"/>
                <w:sz w:val="20"/>
                <w:szCs w:val="20"/>
              </w:rPr>
            </w:pPr>
            <w:r w:rsidRPr="003A6733">
              <w:rPr>
                <w:rFonts w:ascii="Times New Roman" w:hAnsi="Times New Roman" w:cs="Times New Roman"/>
                <w:sz w:val="20"/>
                <w:szCs w:val="20"/>
              </w:rPr>
              <w:t xml:space="preserve">Ознакомление с понятиями «диаграмма», «масштаб»; со способом построения столбчатых диаграмм. Чтение диаграмм. Самостоятельное графическое представление некоторой базы данных.  </w:t>
            </w:r>
          </w:p>
        </w:tc>
        <w:tc>
          <w:tcPr>
            <w:tcW w:w="7023" w:type="dxa"/>
            <w:tcBorders>
              <w:top w:val="single" w:sz="4" w:space="0" w:color="auto"/>
              <w:left w:val="single" w:sz="4" w:space="0" w:color="auto"/>
              <w:bottom w:val="single" w:sz="4" w:space="0" w:color="auto"/>
              <w:right w:val="single" w:sz="6" w:space="0" w:color="000000"/>
            </w:tcBorders>
          </w:tcPr>
          <w:p w:rsidR="006F266E" w:rsidRPr="003A6733" w:rsidRDefault="006F266E" w:rsidP="006F266E">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работать с информацией: </w:t>
            </w:r>
            <w:r w:rsidRPr="003A6733">
              <w:rPr>
                <w:rFonts w:ascii="Times New Roman" w:hAnsi="Times New Roman" w:cs="Times New Roman"/>
                <w:b/>
                <w:sz w:val="20"/>
                <w:szCs w:val="20"/>
              </w:rPr>
              <w:t>находить</w:t>
            </w:r>
            <w:r w:rsidRPr="003A6733">
              <w:rPr>
                <w:rFonts w:ascii="Times New Roman" w:hAnsi="Times New Roman" w:cs="Times New Roman"/>
                <w:sz w:val="20"/>
                <w:szCs w:val="20"/>
              </w:rPr>
              <w:t>,</w:t>
            </w:r>
            <w:r w:rsidRPr="003A6733">
              <w:rPr>
                <w:rFonts w:ascii="Times New Roman" w:hAnsi="Times New Roman" w:cs="Times New Roman"/>
                <w:b/>
                <w:sz w:val="20"/>
                <w:szCs w:val="20"/>
              </w:rPr>
              <w:t>обобщать</w:t>
            </w:r>
            <w:r w:rsidRPr="003A6733">
              <w:rPr>
                <w:rFonts w:ascii="Times New Roman" w:hAnsi="Times New Roman" w:cs="Times New Roman"/>
                <w:sz w:val="20"/>
                <w:szCs w:val="20"/>
              </w:rPr>
              <w:t xml:space="preserve"> и </w:t>
            </w:r>
            <w:r w:rsidRPr="003A6733">
              <w:rPr>
                <w:rFonts w:ascii="Times New Roman" w:hAnsi="Times New Roman" w:cs="Times New Roman"/>
                <w:b/>
                <w:sz w:val="20"/>
                <w:szCs w:val="20"/>
              </w:rPr>
              <w:t>представлять</w:t>
            </w:r>
            <w:r w:rsidRPr="003A6733">
              <w:rPr>
                <w:rFonts w:ascii="Times New Roman" w:hAnsi="Times New Roman" w:cs="Times New Roman"/>
                <w:sz w:val="20"/>
                <w:szCs w:val="20"/>
              </w:rPr>
              <w:t xml:space="preserve"> данные; </w:t>
            </w:r>
            <w:r w:rsidRPr="003A6733">
              <w:rPr>
                <w:rFonts w:ascii="Times New Roman" w:hAnsi="Times New Roman" w:cs="Times New Roman"/>
                <w:b/>
                <w:sz w:val="20"/>
                <w:szCs w:val="20"/>
              </w:rPr>
              <w:t>использовать</w:t>
            </w:r>
            <w:r w:rsidRPr="003A6733">
              <w:rPr>
                <w:rFonts w:ascii="Times New Roman" w:hAnsi="Times New Roman" w:cs="Times New Roman"/>
                <w:sz w:val="20"/>
                <w:szCs w:val="20"/>
              </w:rPr>
              <w:t xml:space="preserve"> справочную литературу. </w:t>
            </w:r>
            <w:r w:rsidRPr="003A6733">
              <w:rPr>
                <w:rFonts w:ascii="Times New Roman" w:hAnsi="Times New Roman" w:cs="Times New Roman"/>
                <w:b/>
                <w:sz w:val="20"/>
                <w:szCs w:val="20"/>
              </w:rPr>
              <w:t>Понимать</w:t>
            </w:r>
            <w:r w:rsidRPr="003A6733">
              <w:rPr>
                <w:rFonts w:ascii="Times New Roman" w:hAnsi="Times New Roman" w:cs="Times New Roman"/>
                <w:sz w:val="20"/>
                <w:szCs w:val="20"/>
              </w:rPr>
              <w:t xml:space="preserve"> информацию, представленную разными способами. </w:t>
            </w:r>
            <w:r w:rsidRPr="003A6733">
              <w:rPr>
                <w:rFonts w:ascii="Times New Roman" w:hAnsi="Times New Roman" w:cs="Times New Roman"/>
                <w:b/>
                <w:sz w:val="20"/>
                <w:szCs w:val="20"/>
              </w:rPr>
              <w:t>Читать</w:t>
            </w:r>
            <w:r w:rsidRPr="003A6733">
              <w:rPr>
                <w:rFonts w:ascii="Times New Roman" w:hAnsi="Times New Roman" w:cs="Times New Roman"/>
                <w:sz w:val="20"/>
                <w:szCs w:val="20"/>
              </w:rPr>
              <w:t xml:space="preserve"> и </w:t>
            </w:r>
            <w:r w:rsidRPr="003A6733">
              <w:rPr>
                <w:rFonts w:ascii="Times New Roman" w:hAnsi="Times New Roman" w:cs="Times New Roman"/>
                <w:b/>
                <w:sz w:val="20"/>
                <w:szCs w:val="20"/>
              </w:rPr>
              <w:t>строить</w:t>
            </w:r>
            <w:r w:rsidRPr="003A6733">
              <w:rPr>
                <w:rFonts w:ascii="Times New Roman" w:hAnsi="Times New Roman" w:cs="Times New Roman"/>
                <w:sz w:val="20"/>
                <w:szCs w:val="20"/>
              </w:rPr>
              <w:t xml:space="preserve"> столбчатые диаграммы. </w:t>
            </w:r>
            <w:r w:rsidRPr="003A6733">
              <w:rPr>
                <w:rFonts w:ascii="Times New Roman" w:hAnsi="Times New Roman" w:cs="Times New Roman"/>
                <w:b/>
                <w:sz w:val="20"/>
                <w:szCs w:val="20"/>
              </w:rPr>
              <w:t>Использовать</w:t>
            </w:r>
            <w:r w:rsidRPr="003A6733">
              <w:rPr>
                <w:rFonts w:ascii="Times New Roman" w:hAnsi="Times New Roman" w:cs="Times New Roman"/>
                <w:sz w:val="20"/>
                <w:szCs w:val="20"/>
              </w:rPr>
              <w:t xml:space="preserve"> информацию для установления количественных и пространственных отношений, причинно-следственных связей, </w:t>
            </w:r>
            <w:r w:rsidRPr="003A6733">
              <w:rPr>
                <w:rFonts w:ascii="Times New Roman" w:hAnsi="Times New Roman" w:cs="Times New Roman"/>
                <w:b/>
                <w:sz w:val="20"/>
                <w:szCs w:val="20"/>
              </w:rPr>
              <w:t>строить</w:t>
            </w:r>
            <w:r w:rsidRPr="003A6733">
              <w:rPr>
                <w:rFonts w:ascii="Times New Roman" w:hAnsi="Times New Roman" w:cs="Times New Roman"/>
                <w:sz w:val="20"/>
                <w:szCs w:val="20"/>
              </w:rPr>
              <w:t xml:space="preserve">  и </w:t>
            </w:r>
            <w:r w:rsidRPr="003A6733">
              <w:rPr>
                <w:rFonts w:ascii="Times New Roman" w:hAnsi="Times New Roman" w:cs="Times New Roman"/>
                <w:b/>
                <w:sz w:val="20"/>
                <w:szCs w:val="20"/>
              </w:rPr>
              <w:t>объяснять</w:t>
            </w:r>
            <w:r w:rsidRPr="003A6733">
              <w:rPr>
                <w:rFonts w:ascii="Times New Roman" w:hAnsi="Times New Roman" w:cs="Times New Roman"/>
                <w:sz w:val="20"/>
                <w:szCs w:val="20"/>
              </w:rPr>
              <w:t xml:space="preserve"> простейшие логические выражения.</w:t>
            </w:r>
          </w:p>
        </w:tc>
      </w:tr>
      <w:tr w:rsidR="008814DA"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8814DA" w:rsidRDefault="008814DA" w:rsidP="008814DA">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8814DA" w:rsidRPr="003A6733" w:rsidRDefault="008814DA" w:rsidP="008814DA">
            <w:pPr>
              <w:spacing w:after="0" w:line="240" w:lineRule="auto"/>
              <w:jc w:val="both"/>
              <w:rPr>
                <w:rFonts w:ascii="Times New Roman" w:hAnsi="Times New Roman" w:cs="Times New Roman"/>
                <w:b/>
              </w:rPr>
            </w:pPr>
            <w:r w:rsidRPr="005E67C2">
              <w:rPr>
                <w:rFonts w:ascii="Times New Roman" w:hAnsi="Times New Roman" w:cs="Times New Roman"/>
                <w:b/>
              </w:rPr>
              <w:t>Урок 1</w:t>
            </w:r>
            <w:r>
              <w:rPr>
                <w:rFonts w:ascii="Times New Roman" w:hAnsi="Times New Roman" w:cs="Times New Roman"/>
                <w:b/>
              </w:rPr>
              <w:t>1</w:t>
            </w:r>
            <w:r w:rsidRPr="005E67C2">
              <w:rPr>
                <w:rFonts w:ascii="Times New Roman" w:hAnsi="Times New Roman" w:cs="Times New Roman"/>
                <w:b/>
              </w:rPr>
              <w:t xml:space="preserve">. </w:t>
            </w:r>
            <w:r>
              <w:rPr>
                <w:rFonts w:ascii="Times New Roman" w:hAnsi="Times New Roman" w:cs="Times New Roman"/>
                <w:b/>
              </w:rPr>
              <w:t>Что узнали. Чему научились</w:t>
            </w:r>
          </w:p>
          <w:p w:rsidR="008814DA" w:rsidRPr="005E67C2" w:rsidRDefault="008814DA" w:rsidP="006F266E">
            <w:pPr>
              <w:spacing w:after="0" w:line="240" w:lineRule="auto"/>
              <w:jc w:val="both"/>
              <w:rPr>
                <w:rFonts w:ascii="Times New Roman" w:hAnsi="Times New Roman" w:cs="Times New Roman"/>
                <w:b/>
              </w:rPr>
            </w:pPr>
            <w:r w:rsidRPr="003A6733">
              <w:rPr>
                <w:rFonts w:ascii="Times New Roman" w:hAnsi="Times New Roman" w:cs="Times New Roman"/>
                <w:sz w:val="20"/>
                <w:szCs w:val="20"/>
              </w:rPr>
              <w:t>Сложение, вычитание, умножение, деление чисел в пределах 1000.Устные и письменные приемы вычислений. Составление верных равенств и неравенств. Порядок выполнения действий. Величины, сравнение величин длины. Геометрические фигуры.</w:t>
            </w:r>
          </w:p>
        </w:tc>
        <w:tc>
          <w:tcPr>
            <w:tcW w:w="7023" w:type="dxa"/>
            <w:tcBorders>
              <w:top w:val="single" w:sz="4" w:space="0" w:color="auto"/>
              <w:left w:val="single" w:sz="4" w:space="0" w:color="auto"/>
              <w:bottom w:val="single" w:sz="4" w:space="0" w:color="auto"/>
              <w:right w:val="single" w:sz="6" w:space="0" w:color="000000"/>
            </w:tcBorders>
          </w:tcPr>
          <w:p w:rsidR="008814DA" w:rsidRPr="003A6733" w:rsidRDefault="008814DA" w:rsidP="006F266E">
            <w:pPr>
              <w:spacing w:after="0" w:line="240" w:lineRule="auto"/>
              <w:jc w:val="both"/>
              <w:rPr>
                <w:rFonts w:ascii="Times New Roman" w:hAnsi="Times New Roman" w:cs="Times New Roman"/>
                <w:b/>
                <w:sz w:val="20"/>
                <w:szCs w:val="20"/>
              </w:rPr>
            </w:pPr>
            <w:r w:rsidRPr="003A6733">
              <w:rPr>
                <w:rFonts w:ascii="Times New Roman" w:hAnsi="Times New Roman" w:cs="Times New Roman"/>
                <w:b/>
                <w:sz w:val="20"/>
                <w:szCs w:val="20"/>
              </w:rPr>
              <w:t>Знать</w:t>
            </w:r>
            <w:r w:rsidRPr="003A6733">
              <w:rPr>
                <w:rFonts w:ascii="Times New Roman" w:hAnsi="Times New Roman" w:cs="Times New Roman"/>
                <w:sz w:val="20"/>
                <w:szCs w:val="20"/>
              </w:rPr>
              <w:t xml:space="preserve"> последовательность чисел в пределах 1000, таблицу сложения и вычитания однозначных чисел, таблицу умножения и деления однозначных чисел, правила порядка выполнения действий в числовых выражениях. </w:t>
            </w: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записывать и сравнивать числа в пределах 1000, </w:t>
            </w:r>
            <w:r w:rsidRPr="003A6733">
              <w:rPr>
                <w:rFonts w:ascii="Times New Roman" w:hAnsi="Times New Roman" w:cs="Times New Roman"/>
                <w:b/>
                <w:sz w:val="20"/>
                <w:szCs w:val="20"/>
              </w:rPr>
              <w:t>пользоваться</w:t>
            </w:r>
            <w:r w:rsidRPr="003A6733">
              <w:rPr>
                <w:rFonts w:ascii="Times New Roman" w:hAnsi="Times New Roman" w:cs="Times New Roman"/>
                <w:sz w:val="20"/>
                <w:szCs w:val="20"/>
              </w:rPr>
              <w:t xml:space="preserve"> изученной математической терминологией, </w:t>
            </w:r>
            <w:r w:rsidRPr="003A6733">
              <w:rPr>
                <w:rFonts w:ascii="Times New Roman" w:hAnsi="Times New Roman" w:cs="Times New Roman"/>
                <w:b/>
                <w:sz w:val="20"/>
                <w:szCs w:val="20"/>
              </w:rPr>
              <w:t>решать</w:t>
            </w:r>
            <w:r w:rsidRPr="003A6733">
              <w:rPr>
                <w:rFonts w:ascii="Times New Roman" w:hAnsi="Times New Roman" w:cs="Times New Roman"/>
                <w:sz w:val="20"/>
                <w:szCs w:val="20"/>
              </w:rPr>
              <w:t xml:space="preserve"> текстовые задачи арифметическим способом.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Default="006F266E" w:rsidP="008814DA">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DD60E1">
              <w:rPr>
                <w:rFonts w:ascii="Times New Roman" w:hAnsi="Times New Roman" w:cs="Times New Roman"/>
                <w:b/>
                <w:color w:val="FF0000"/>
              </w:rPr>
              <w:t>Урок 1</w:t>
            </w:r>
            <w:r w:rsidR="008814DA">
              <w:rPr>
                <w:rFonts w:ascii="Times New Roman" w:hAnsi="Times New Roman" w:cs="Times New Roman"/>
                <w:b/>
                <w:color w:val="FF0000"/>
              </w:rPr>
              <w:t>2</w:t>
            </w:r>
            <w:r w:rsidRPr="00DD60E1">
              <w:rPr>
                <w:rFonts w:ascii="Times New Roman" w:hAnsi="Times New Roman" w:cs="Times New Roman"/>
                <w:b/>
                <w:color w:val="FF0000"/>
              </w:rPr>
              <w:t>.</w:t>
            </w:r>
            <w:r w:rsidRPr="005E67C2">
              <w:rPr>
                <w:rFonts w:ascii="Times New Roman" w:hAnsi="Times New Roman" w:cs="Times New Roman"/>
                <w:b/>
                <w:color w:val="FF0000"/>
              </w:rPr>
              <w:t>Проверочная работа</w:t>
            </w:r>
            <w:r>
              <w:rPr>
                <w:rFonts w:ascii="Times New Roman" w:hAnsi="Times New Roman" w:cs="Times New Roman"/>
                <w:b/>
                <w:color w:val="FF0000"/>
              </w:rPr>
              <w:t xml:space="preserve"> № 1.</w:t>
            </w:r>
          </w:p>
          <w:p w:rsidR="006F266E" w:rsidRPr="003A6733" w:rsidRDefault="006F266E" w:rsidP="006F266E">
            <w:pPr>
              <w:spacing w:after="0" w:line="240" w:lineRule="auto"/>
              <w:jc w:val="both"/>
              <w:rPr>
                <w:rFonts w:ascii="Times New Roman" w:hAnsi="Times New Roman" w:cs="Times New Roman"/>
                <w:sz w:val="20"/>
                <w:szCs w:val="20"/>
              </w:rPr>
            </w:pPr>
            <w:r w:rsidRPr="003A6733">
              <w:rPr>
                <w:rFonts w:ascii="Times New Roman" w:hAnsi="Times New Roman" w:cs="Times New Roman"/>
                <w:sz w:val="20"/>
                <w:szCs w:val="20"/>
              </w:rPr>
              <w:t>Сложение, вычитание, умножение, деление чисел в пределах 1000.Устные и письменные приемы вычислений. Составление верных равенств и неравенств. Порядок выполнения действий. Величины, сравнение величин длины. Геометрические фигуры.</w:t>
            </w:r>
          </w:p>
        </w:tc>
        <w:tc>
          <w:tcPr>
            <w:tcW w:w="7023" w:type="dxa"/>
            <w:tcBorders>
              <w:top w:val="single" w:sz="4" w:space="0" w:color="auto"/>
              <w:left w:val="single" w:sz="4" w:space="0" w:color="auto"/>
              <w:bottom w:val="single" w:sz="4" w:space="0" w:color="auto"/>
              <w:right w:val="single" w:sz="6" w:space="0" w:color="000000"/>
            </w:tcBorders>
          </w:tcPr>
          <w:p w:rsidR="006F266E" w:rsidRPr="003A6733" w:rsidRDefault="006F266E" w:rsidP="006F266E">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Знать</w:t>
            </w:r>
            <w:r w:rsidRPr="003A6733">
              <w:rPr>
                <w:rFonts w:ascii="Times New Roman" w:hAnsi="Times New Roman" w:cs="Times New Roman"/>
                <w:sz w:val="20"/>
                <w:szCs w:val="20"/>
              </w:rPr>
              <w:t xml:space="preserve"> последовательность чисел в пределах 1000, таблицу сложения и вычитания однозначных чисел, таблицу умножения и деления однозначных чисел, правила порядка выполнения действий в числовых выражениях. </w:t>
            </w: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записывать и сравнивать числа в пределах 1000, </w:t>
            </w:r>
            <w:r w:rsidRPr="003A6733">
              <w:rPr>
                <w:rFonts w:ascii="Times New Roman" w:hAnsi="Times New Roman" w:cs="Times New Roman"/>
                <w:b/>
                <w:sz w:val="20"/>
                <w:szCs w:val="20"/>
              </w:rPr>
              <w:t>пользоваться</w:t>
            </w:r>
            <w:r w:rsidRPr="003A6733">
              <w:rPr>
                <w:rFonts w:ascii="Times New Roman" w:hAnsi="Times New Roman" w:cs="Times New Roman"/>
                <w:sz w:val="20"/>
                <w:szCs w:val="20"/>
              </w:rPr>
              <w:t xml:space="preserve"> изученной математической терминологией, </w:t>
            </w:r>
            <w:r w:rsidRPr="003A6733">
              <w:rPr>
                <w:rFonts w:ascii="Times New Roman" w:hAnsi="Times New Roman" w:cs="Times New Roman"/>
                <w:b/>
                <w:sz w:val="20"/>
                <w:szCs w:val="20"/>
              </w:rPr>
              <w:t>решать</w:t>
            </w:r>
            <w:r w:rsidRPr="003A6733">
              <w:rPr>
                <w:rFonts w:ascii="Times New Roman" w:hAnsi="Times New Roman" w:cs="Times New Roman"/>
                <w:sz w:val="20"/>
                <w:szCs w:val="20"/>
              </w:rPr>
              <w:t xml:space="preserve"> текстовые задачи арифметическим способом.</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0E3851" w:rsidRDefault="003E5F23" w:rsidP="003E5F23">
            <w:pPr>
              <w:spacing w:after="0" w:line="240" w:lineRule="auto"/>
              <w:jc w:val="both"/>
              <w:rPr>
                <w:rFonts w:ascii="Times New Roman" w:hAnsi="Times New Roman" w:cs="Times New Roman"/>
                <w:b/>
                <w:color w:val="FF0000"/>
              </w:rPr>
            </w:pPr>
            <w:r w:rsidRPr="000E3851">
              <w:rPr>
                <w:rFonts w:ascii="Times New Roman" w:hAnsi="Times New Roman" w:cs="Times New Roman"/>
                <w:b/>
                <w:color w:val="FF0000"/>
              </w:rPr>
              <w:t>Урок 1</w:t>
            </w:r>
            <w:r w:rsidR="008814DA">
              <w:rPr>
                <w:rFonts w:ascii="Times New Roman" w:hAnsi="Times New Roman" w:cs="Times New Roman"/>
                <w:b/>
                <w:color w:val="FF0000"/>
              </w:rPr>
              <w:t>3</w:t>
            </w:r>
            <w:r w:rsidRPr="000E3851">
              <w:rPr>
                <w:rFonts w:ascii="Times New Roman" w:hAnsi="Times New Roman" w:cs="Times New Roman"/>
                <w:b/>
                <w:color w:val="FF0000"/>
              </w:rPr>
              <w:t>.</w:t>
            </w:r>
            <w:r w:rsidRPr="00006100">
              <w:rPr>
                <w:rFonts w:ascii="Times New Roman" w:hAnsi="Times New Roman" w:cs="Times New Roman"/>
                <w:b/>
                <w:color w:val="FF0000"/>
              </w:rPr>
              <w:t>Контрольная работа №</w:t>
            </w:r>
            <w:r>
              <w:rPr>
                <w:rFonts w:ascii="Times New Roman" w:hAnsi="Times New Roman" w:cs="Times New Roman"/>
                <w:b/>
                <w:color w:val="FF0000"/>
              </w:rPr>
              <w:t>2 «</w:t>
            </w:r>
            <w:r w:rsidRPr="000E3851">
              <w:rPr>
                <w:rFonts w:ascii="Times New Roman" w:hAnsi="Times New Roman" w:cs="Times New Roman"/>
                <w:b/>
                <w:color w:val="FF0000"/>
              </w:rPr>
              <w:t xml:space="preserve"> Прием письменного деления на однозначное число</w:t>
            </w:r>
            <w:r>
              <w:rPr>
                <w:rFonts w:ascii="Times New Roman" w:hAnsi="Times New Roman" w:cs="Times New Roman"/>
                <w:b/>
                <w:color w:val="FF0000"/>
              </w:rPr>
              <w:t>».</w:t>
            </w:r>
          </w:p>
          <w:p w:rsidR="003E5F23" w:rsidRPr="003A6733" w:rsidRDefault="003E5F23" w:rsidP="003E5F23">
            <w:pPr>
              <w:spacing w:after="0" w:line="240" w:lineRule="auto"/>
              <w:jc w:val="both"/>
              <w:rPr>
                <w:rFonts w:ascii="Times New Roman" w:hAnsi="Times New Roman" w:cs="Times New Roman"/>
                <w:b/>
                <w:sz w:val="20"/>
                <w:szCs w:val="20"/>
              </w:rPr>
            </w:pPr>
            <w:r w:rsidRPr="003A6733">
              <w:rPr>
                <w:rFonts w:ascii="Times New Roman" w:hAnsi="Times New Roman" w:cs="Times New Roman"/>
                <w:sz w:val="20"/>
                <w:szCs w:val="20"/>
              </w:rPr>
              <w:t>Составление алгоритма письменного деления трехзначного числа на однозначное. Вычисление длины отрезка. Нахождение доли числа и числа по его доле. Порядок выполнения действий в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выполнять письменное деление трехзначных чисел на однозначные числа, когда количество единиц высшего разряда делимого  меньше делителя и когда в частном появляются нули. </w:t>
            </w:r>
            <w:r w:rsidRPr="003A6733">
              <w:rPr>
                <w:rFonts w:ascii="Times New Roman" w:hAnsi="Times New Roman" w:cs="Times New Roman"/>
                <w:b/>
                <w:sz w:val="20"/>
                <w:szCs w:val="20"/>
              </w:rPr>
              <w:t>Использовать</w:t>
            </w:r>
            <w:r w:rsidRPr="003A6733">
              <w:rPr>
                <w:rFonts w:ascii="Times New Roman" w:hAnsi="Times New Roman" w:cs="Times New Roman"/>
                <w:sz w:val="20"/>
                <w:szCs w:val="20"/>
              </w:rPr>
              <w:t xml:space="preserve"> различные приемы проверки правильности вычисления результата действия, нахождения значения числового выражения.</w:t>
            </w:r>
          </w:p>
        </w:tc>
      </w:tr>
      <w:tr w:rsidR="003E5F23" w:rsidRPr="002D3A27" w:rsidTr="008814DA">
        <w:trPr>
          <w:trHeight w:val="328"/>
        </w:trPr>
        <w:tc>
          <w:tcPr>
            <w:tcW w:w="1101" w:type="dxa"/>
            <w:tcBorders>
              <w:top w:val="single" w:sz="4" w:space="0" w:color="auto"/>
              <w:left w:val="single" w:sz="4" w:space="0" w:color="auto"/>
              <w:bottom w:val="single" w:sz="4" w:space="0" w:color="auto"/>
              <w:right w:val="nil"/>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 xml:space="preserve">                                                                                        Нумерация -11ч.</w:t>
            </w:r>
          </w:p>
        </w:tc>
        <w:tc>
          <w:tcPr>
            <w:tcW w:w="7023" w:type="dxa"/>
            <w:tcBorders>
              <w:top w:val="single" w:sz="4" w:space="0" w:color="auto"/>
              <w:left w:val="nil"/>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rPr>
            </w:pP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B0228D">
              <w:rPr>
                <w:rFonts w:ascii="Times New Roman" w:hAnsi="Times New Roman" w:cs="Times New Roman"/>
                <w:b/>
              </w:rPr>
              <w:t>4</w:t>
            </w:r>
            <w:r w:rsidRPr="005E67C2">
              <w:rPr>
                <w:rFonts w:ascii="Times New Roman" w:hAnsi="Times New Roman" w:cs="Times New Roman"/>
                <w:b/>
              </w:rPr>
              <w:t xml:space="preserve">. </w:t>
            </w:r>
            <w:r w:rsidR="006F266E">
              <w:rPr>
                <w:rFonts w:ascii="Times New Roman" w:hAnsi="Times New Roman" w:cs="Times New Roman"/>
                <w:b/>
              </w:rPr>
              <w:t xml:space="preserve"> Работа над ошибками. </w:t>
            </w:r>
            <w:r w:rsidRPr="005E67C2">
              <w:rPr>
                <w:rFonts w:ascii="Times New Roman" w:hAnsi="Times New Roman" w:cs="Times New Roman"/>
                <w:b/>
              </w:rPr>
              <w:t>Устная нумерация.Класс единиц и класс тысяч.Разряды и классы.</w:t>
            </w:r>
          </w:p>
          <w:p w:rsidR="003E5F23" w:rsidRPr="003A6733" w:rsidRDefault="003E5F23" w:rsidP="003E5F23">
            <w:pPr>
              <w:spacing w:after="0" w:line="240" w:lineRule="auto"/>
              <w:jc w:val="both"/>
              <w:rPr>
                <w:rFonts w:ascii="Times New Roman" w:hAnsi="Times New Roman" w:cs="Times New Roman"/>
                <w:b/>
                <w:sz w:val="20"/>
                <w:szCs w:val="20"/>
              </w:rPr>
            </w:pPr>
            <w:r w:rsidRPr="003A6733">
              <w:rPr>
                <w:rFonts w:ascii="Times New Roman" w:hAnsi="Times New Roman" w:cs="Times New Roman"/>
                <w:sz w:val="20"/>
                <w:szCs w:val="20"/>
              </w:rPr>
              <w:t>Образование чисел, которые больше 1 000;устные и письменные приемы сложения и вычитания чисел в пределах 1 000;текстовые задачи. Значение буквенных выражений. Геометрические фигуры; периметр и площадь квадрата.</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Знать</w:t>
            </w:r>
            <w:r w:rsidRPr="003A6733">
              <w:rPr>
                <w:rFonts w:ascii="Times New Roman" w:hAnsi="Times New Roman" w:cs="Times New Roman"/>
                <w:sz w:val="20"/>
                <w:szCs w:val="20"/>
              </w:rPr>
              <w:t xml:space="preserve"> последовательность чисел  в пределах 1000000,понятия  «разряды», «классы». </w:t>
            </w:r>
            <w:r w:rsidRPr="003A6733">
              <w:rPr>
                <w:rFonts w:ascii="Times New Roman" w:hAnsi="Times New Roman" w:cs="Times New Roman"/>
                <w:b/>
                <w:sz w:val="20"/>
                <w:szCs w:val="20"/>
              </w:rPr>
              <w:t>Считать</w:t>
            </w:r>
            <w:r w:rsidRPr="003A6733">
              <w:rPr>
                <w:rFonts w:ascii="Times New Roman" w:hAnsi="Times New Roman" w:cs="Times New Roman"/>
                <w:sz w:val="20"/>
                <w:szCs w:val="20"/>
              </w:rPr>
              <w:t xml:space="preserve"> предметы десятками, сотнями, тысячами. </w:t>
            </w:r>
            <w:r w:rsidRPr="003A6733">
              <w:rPr>
                <w:rFonts w:ascii="Times New Roman" w:hAnsi="Times New Roman" w:cs="Times New Roman"/>
                <w:b/>
                <w:sz w:val="20"/>
                <w:szCs w:val="20"/>
              </w:rPr>
              <w:t>Выделять</w:t>
            </w:r>
            <w:r w:rsidRPr="003A6733">
              <w:rPr>
                <w:rFonts w:ascii="Times New Roman" w:hAnsi="Times New Roman" w:cs="Times New Roman"/>
                <w:sz w:val="20"/>
                <w:szCs w:val="20"/>
              </w:rPr>
              <w:t xml:space="preserve"> в числе единицы каждого разряда. </w:t>
            </w:r>
            <w:r w:rsidRPr="003A6733">
              <w:rPr>
                <w:rFonts w:ascii="Times New Roman" w:hAnsi="Times New Roman" w:cs="Times New Roman"/>
                <w:b/>
                <w:sz w:val="20"/>
                <w:szCs w:val="20"/>
              </w:rPr>
              <w:t>Определять</w:t>
            </w:r>
            <w:r w:rsidRPr="003A6733">
              <w:rPr>
                <w:rFonts w:ascii="Times New Roman" w:hAnsi="Times New Roman" w:cs="Times New Roman"/>
                <w:sz w:val="20"/>
                <w:szCs w:val="20"/>
              </w:rPr>
              <w:t xml:space="preserve"> и </w:t>
            </w:r>
            <w:r w:rsidRPr="003A6733">
              <w:rPr>
                <w:rFonts w:ascii="Times New Roman" w:hAnsi="Times New Roman" w:cs="Times New Roman"/>
                <w:b/>
                <w:sz w:val="20"/>
                <w:szCs w:val="20"/>
              </w:rPr>
              <w:t>называть</w:t>
            </w:r>
            <w:r w:rsidRPr="003A6733">
              <w:rPr>
                <w:rFonts w:ascii="Times New Roman" w:hAnsi="Times New Roman" w:cs="Times New Roman"/>
                <w:sz w:val="20"/>
                <w:szCs w:val="20"/>
              </w:rPr>
              <w:t xml:space="preserve"> общее количество единиц каждого разряда, содержащееся в числе.</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B0228D">
              <w:rPr>
                <w:rFonts w:ascii="Times New Roman" w:hAnsi="Times New Roman" w:cs="Times New Roman"/>
                <w:b/>
              </w:rPr>
              <w:t>5</w:t>
            </w:r>
            <w:r w:rsidRPr="005E67C2">
              <w:rPr>
                <w:rFonts w:ascii="Times New Roman" w:hAnsi="Times New Roman" w:cs="Times New Roman"/>
                <w:b/>
              </w:rPr>
              <w:t>. Письменная нумерация.Чтение чисел.</w:t>
            </w:r>
          </w:p>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sz w:val="20"/>
                <w:szCs w:val="20"/>
              </w:rPr>
              <w:t>Чтение и запись чисел, которые больше 1000; закономерность в построении ряда чисел, структура многозначных чисел. Текстовые задачи, периметр треугольника.</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Знать</w:t>
            </w:r>
            <w:r w:rsidRPr="003A6733">
              <w:rPr>
                <w:rFonts w:ascii="Times New Roman" w:hAnsi="Times New Roman" w:cs="Times New Roman"/>
                <w:sz w:val="20"/>
                <w:szCs w:val="20"/>
              </w:rPr>
              <w:t xml:space="preserve"> последовательность чисел в пределах 1000000.</w:t>
            </w:r>
            <w:r w:rsidRPr="003A6733">
              <w:rPr>
                <w:rFonts w:ascii="Times New Roman" w:hAnsi="Times New Roman" w:cs="Times New Roman"/>
                <w:b/>
                <w:sz w:val="20"/>
                <w:szCs w:val="20"/>
              </w:rPr>
              <w:t xml:space="preserve">Уметь </w:t>
            </w:r>
            <w:r w:rsidRPr="003A6733">
              <w:rPr>
                <w:rFonts w:ascii="Times New Roman" w:hAnsi="Times New Roman" w:cs="Times New Roman"/>
                <w:sz w:val="20"/>
                <w:szCs w:val="20"/>
              </w:rPr>
              <w:t xml:space="preserve">читать  и записывать многозначные числа. </w:t>
            </w:r>
            <w:r w:rsidRPr="003A6733">
              <w:rPr>
                <w:rFonts w:ascii="Times New Roman" w:hAnsi="Times New Roman" w:cs="Times New Roman"/>
                <w:b/>
                <w:sz w:val="20"/>
                <w:szCs w:val="20"/>
              </w:rPr>
              <w:t>Считать</w:t>
            </w:r>
            <w:r w:rsidRPr="003A6733">
              <w:rPr>
                <w:rFonts w:ascii="Times New Roman" w:hAnsi="Times New Roman" w:cs="Times New Roman"/>
                <w:sz w:val="20"/>
                <w:szCs w:val="20"/>
              </w:rPr>
              <w:t xml:space="preserve"> предметы десятками, сотнями, тысячами.</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B0228D">
              <w:rPr>
                <w:rFonts w:ascii="Times New Roman" w:hAnsi="Times New Roman" w:cs="Times New Roman"/>
                <w:b/>
              </w:rPr>
              <w:t>6</w:t>
            </w:r>
            <w:r w:rsidRPr="005E67C2">
              <w:rPr>
                <w:rFonts w:ascii="Times New Roman" w:hAnsi="Times New Roman" w:cs="Times New Roman"/>
              </w:rPr>
              <w:t xml:space="preserve">.  </w:t>
            </w:r>
            <w:r w:rsidRPr="005E67C2">
              <w:rPr>
                <w:rFonts w:ascii="Times New Roman" w:hAnsi="Times New Roman" w:cs="Times New Roman"/>
                <w:b/>
              </w:rPr>
              <w:t>Письменная нумерация.Запись чисел.</w:t>
            </w:r>
          </w:p>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sz w:val="20"/>
                <w:szCs w:val="20"/>
              </w:rPr>
              <w:t>Запись и чтение чисел, которые больше 1000; закономерность в построении ряда чисел, структура многозначных чисел. Устные и письменные приемы сложения и вычитания чисел в пределах 1000. Текстовые задачи.</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читать и записывать многозначные числа.</w:t>
            </w:r>
            <w:r w:rsidRPr="003A6733">
              <w:rPr>
                <w:rFonts w:ascii="Times New Roman" w:hAnsi="Times New Roman" w:cs="Times New Roman"/>
                <w:b/>
                <w:sz w:val="20"/>
                <w:szCs w:val="20"/>
              </w:rPr>
              <w:t xml:space="preserve"> Группировать</w:t>
            </w:r>
            <w:r w:rsidRPr="003A6733">
              <w:rPr>
                <w:rFonts w:ascii="Times New Roman" w:hAnsi="Times New Roman" w:cs="Times New Roman"/>
                <w:sz w:val="20"/>
                <w:szCs w:val="20"/>
              </w:rPr>
              <w:t xml:space="preserve"> числа по заданному ил самостоятельно установленному признаку, </w:t>
            </w:r>
            <w:r w:rsidRPr="003A6733">
              <w:rPr>
                <w:rFonts w:ascii="Times New Roman" w:hAnsi="Times New Roman" w:cs="Times New Roman"/>
                <w:b/>
                <w:sz w:val="20"/>
                <w:szCs w:val="20"/>
              </w:rPr>
              <w:t>находить</w:t>
            </w:r>
            <w:r w:rsidRPr="003A6733">
              <w:rPr>
                <w:rFonts w:ascii="Times New Roman" w:hAnsi="Times New Roman" w:cs="Times New Roman"/>
                <w:sz w:val="20"/>
                <w:szCs w:val="20"/>
              </w:rPr>
              <w:t xml:space="preserve"> несколько вариантов группировки.</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b/>
                <w:sz w:val="20"/>
                <w:szCs w:val="20"/>
              </w:rPr>
            </w:pPr>
            <w:r w:rsidRPr="003A6733">
              <w:rPr>
                <w:rFonts w:ascii="Times New Roman" w:hAnsi="Times New Roman" w:cs="Times New Roman"/>
                <w:b/>
                <w:sz w:val="20"/>
                <w:szCs w:val="20"/>
              </w:rPr>
              <w:t>Урок 1</w:t>
            </w:r>
            <w:r w:rsidR="00B0228D">
              <w:rPr>
                <w:rFonts w:ascii="Times New Roman" w:hAnsi="Times New Roman" w:cs="Times New Roman"/>
                <w:b/>
                <w:sz w:val="20"/>
                <w:szCs w:val="20"/>
              </w:rPr>
              <w:t>7</w:t>
            </w:r>
            <w:r w:rsidRPr="003A6733">
              <w:rPr>
                <w:rFonts w:ascii="Times New Roman" w:hAnsi="Times New Roman" w:cs="Times New Roman"/>
                <w:b/>
                <w:sz w:val="20"/>
                <w:szCs w:val="20"/>
              </w:rPr>
              <w:t>.</w:t>
            </w:r>
            <w:r w:rsidRPr="006F266E">
              <w:rPr>
                <w:rFonts w:ascii="Times New Roman" w:hAnsi="Times New Roman" w:cs="Times New Roman"/>
                <w:b/>
              </w:rPr>
              <w:t>Натуральная последовательность натуральных чисел</w:t>
            </w:r>
            <w:r w:rsidR="00B0228D">
              <w:rPr>
                <w:rFonts w:ascii="Times New Roman" w:hAnsi="Times New Roman" w:cs="Times New Roman"/>
                <w:b/>
              </w:rPr>
              <w:t>,</w:t>
            </w:r>
            <w:r w:rsidRPr="006F266E">
              <w:rPr>
                <w:rFonts w:ascii="Times New Roman" w:hAnsi="Times New Roman" w:cs="Times New Roman"/>
                <w:b/>
              </w:rPr>
              <w:t xml:space="preserve"> разрядные слагаемые.</w:t>
            </w:r>
          </w:p>
          <w:p w:rsidR="003E5F23" w:rsidRPr="00A2239E"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sz w:val="20"/>
                <w:szCs w:val="20"/>
              </w:rPr>
              <w:t>Замена числа суммой разрядных слагаемых; задачи на нахождение четвертого пропорционального; составление неравенств и диаграммы.</w:t>
            </w:r>
          </w:p>
        </w:tc>
        <w:tc>
          <w:tcPr>
            <w:tcW w:w="7023" w:type="dxa"/>
            <w:tcBorders>
              <w:top w:val="single" w:sz="4" w:space="0" w:color="auto"/>
              <w:left w:val="single" w:sz="4" w:space="0" w:color="auto"/>
              <w:bottom w:val="single" w:sz="4" w:space="0" w:color="auto"/>
              <w:right w:val="single" w:sz="6" w:space="0" w:color="000000"/>
            </w:tcBorders>
          </w:tcPr>
          <w:p w:rsidR="003E5F23" w:rsidRPr="003A6733" w:rsidRDefault="003E5F23" w:rsidP="003E5F23">
            <w:pPr>
              <w:spacing w:after="0" w:line="240" w:lineRule="auto"/>
              <w:jc w:val="both"/>
              <w:rPr>
                <w:rFonts w:ascii="Times New Roman" w:hAnsi="Times New Roman" w:cs="Times New Roman"/>
                <w:sz w:val="20"/>
                <w:szCs w:val="20"/>
              </w:rPr>
            </w:pPr>
            <w:r w:rsidRPr="003A6733">
              <w:rPr>
                <w:rFonts w:ascii="Times New Roman" w:hAnsi="Times New Roman" w:cs="Times New Roman"/>
                <w:b/>
                <w:sz w:val="20"/>
                <w:szCs w:val="20"/>
              </w:rPr>
              <w:t>Уметь</w:t>
            </w:r>
            <w:r w:rsidRPr="003A6733">
              <w:rPr>
                <w:rFonts w:ascii="Times New Roman" w:hAnsi="Times New Roman" w:cs="Times New Roman"/>
                <w:sz w:val="20"/>
                <w:szCs w:val="20"/>
              </w:rPr>
              <w:t xml:space="preserve"> читать и записывать многозначные числа,</w:t>
            </w:r>
            <w:r w:rsidRPr="003A6733">
              <w:rPr>
                <w:rFonts w:ascii="Times New Roman" w:hAnsi="Times New Roman" w:cs="Times New Roman"/>
                <w:b/>
                <w:sz w:val="20"/>
                <w:szCs w:val="20"/>
              </w:rPr>
              <w:t xml:space="preserve"> устанавливать</w:t>
            </w:r>
            <w:r w:rsidRPr="003A6733">
              <w:rPr>
                <w:rFonts w:ascii="Times New Roman" w:hAnsi="Times New Roman" w:cs="Times New Roman"/>
                <w:sz w:val="20"/>
                <w:szCs w:val="20"/>
              </w:rPr>
              <w:t xml:space="preserve"> правило по которому составлена числовая последовательность, продолжать ее, </w:t>
            </w:r>
            <w:r w:rsidRPr="003A6733">
              <w:rPr>
                <w:rFonts w:ascii="Times New Roman" w:hAnsi="Times New Roman" w:cs="Times New Roman"/>
                <w:b/>
                <w:sz w:val="20"/>
                <w:szCs w:val="20"/>
              </w:rPr>
              <w:t>восстанавливать</w:t>
            </w:r>
            <w:r w:rsidRPr="003A6733">
              <w:rPr>
                <w:rFonts w:ascii="Times New Roman" w:hAnsi="Times New Roman" w:cs="Times New Roman"/>
                <w:sz w:val="20"/>
                <w:szCs w:val="20"/>
              </w:rPr>
              <w:t xml:space="preserve"> пропущенные в ней элементы. </w:t>
            </w:r>
            <w:r w:rsidRPr="003A6733">
              <w:rPr>
                <w:rFonts w:ascii="Times New Roman" w:hAnsi="Times New Roman" w:cs="Times New Roman"/>
                <w:b/>
                <w:sz w:val="20"/>
                <w:szCs w:val="20"/>
              </w:rPr>
              <w:t>Упорядочить</w:t>
            </w:r>
            <w:r w:rsidRPr="003A6733">
              <w:rPr>
                <w:rFonts w:ascii="Times New Roman" w:hAnsi="Times New Roman" w:cs="Times New Roman"/>
                <w:sz w:val="20"/>
                <w:szCs w:val="20"/>
              </w:rPr>
              <w:t xml:space="preserve"> заданные числа. </w:t>
            </w:r>
            <w:r w:rsidRPr="003A6733">
              <w:rPr>
                <w:rFonts w:ascii="Times New Roman" w:hAnsi="Times New Roman" w:cs="Times New Roman"/>
                <w:b/>
                <w:sz w:val="20"/>
                <w:szCs w:val="20"/>
              </w:rPr>
              <w:t>Оценивать</w:t>
            </w:r>
            <w:r w:rsidRPr="003A6733">
              <w:rPr>
                <w:rFonts w:ascii="Times New Roman" w:hAnsi="Times New Roman" w:cs="Times New Roman"/>
                <w:sz w:val="20"/>
                <w:szCs w:val="20"/>
              </w:rPr>
              <w:t xml:space="preserve"> правильность составленной числовой последовательности.</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B0228D">
              <w:rPr>
                <w:rFonts w:ascii="Times New Roman" w:hAnsi="Times New Roman" w:cs="Times New Roman"/>
                <w:b/>
              </w:rPr>
              <w:t>8</w:t>
            </w:r>
            <w:r w:rsidRPr="005E67C2">
              <w:rPr>
                <w:rFonts w:ascii="Times New Roman" w:hAnsi="Times New Roman" w:cs="Times New Roman"/>
                <w:b/>
              </w:rPr>
              <w:t>. Сравнение многозначных чисел.</w:t>
            </w:r>
          </w:p>
          <w:p w:rsidR="003E5F23" w:rsidRPr="00CA223D" w:rsidRDefault="003E5F23" w:rsidP="003E5F23">
            <w:pPr>
              <w:spacing w:after="0" w:line="240" w:lineRule="auto"/>
              <w:jc w:val="both"/>
              <w:rPr>
                <w:rFonts w:ascii="Times New Roman" w:hAnsi="Times New Roman" w:cs="Times New Roman"/>
                <w:sz w:val="20"/>
                <w:szCs w:val="20"/>
              </w:rPr>
            </w:pPr>
            <w:r w:rsidRPr="00CA223D">
              <w:rPr>
                <w:rFonts w:ascii="Times New Roman" w:hAnsi="Times New Roman" w:cs="Times New Roman"/>
                <w:sz w:val="20"/>
                <w:szCs w:val="20"/>
              </w:rPr>
              <w:t>Сравнение, чтение, запись многозначных чисел. Решение текстовых задач. Порядок выполнения действий в числовых выражениях. Устные и письменные приемы сложения и вычитания в пределах 1000.</w:t>
            </w:r>
          </w:p>
        </w:tc>
        <w:tc>
          <w:tcPr>
            <w:tcW w:w="7023" w:type="dxa"/>
            <w:tcBorders>
              <w:top w:val="single" w:sz="4" w:space="0" w:color="auto"/>
              <w:left w:val="single" w:sz="4" w:space="0" w:color="auto"/>
              <w:bottom w:val="single" w:sz="4" w:space="0" w:color="auto"/>
              <w:right w:val="single" w:sz="6" w:space="0" w:color="000000"/>
            </w:tcBorders>
          </w:tcPr>
          <w:p w:rsidR="003E5F23" w:rsidRPr="00CA223D" w:rsidRDefault="003E5F23" w:rsidP="003E5F23">
            <w:pPr>
              <w:spacing w:after="0" w:line="240" w:lineRule="auto"/>
              <w:jc w:val="both"/>
              <w:rPr>
                <w:rFonts w:ascii="Times New Roman" w:hAnsi="Times New Roman" w:cs="Times New Roman"/>
                <w:sz w:val="20"/>
                <w:szCs w:val="20"/>
              </w:rPr>
            </w:pPr>
            <w:r w:rsidRPr="00CA223D">
              <w:rPr>
                <w:rFonts w:ascii="Times New Roman" w:hAnsi="Times New Roman" w:cs="Times New Roman"/>
                <w:b/>
                <w:sz w:val="20"/>
                <w:szCs w:val="20"/>
              </w:rPr>
              <w:t>Сравнивать</w:t>
            </w:r>
            <w:r w:rsidRPr="00CA223D">
              <w:rPr>
                <w:rFonts w:ascii="Times New Roman" w:hAnsi="Times New Roman" w:cs="Times New Roman"/>
                <w:sz w:val="20"/>
                <w:szCs w:val="20"/>
              </w:rPr>
              <w:t xml:space="preserve"> числа по классам и разрядам. </w:t>
            </w:r>
            <w:r w:rsidRPr="00CA223D">
              <w:rPr>
                <w:rFonts w:ascii="Times New Roman" w:hAnsi="Times New Roman" w:cs="Times New Roman"/>
                <w:b/>
                <w:sz w:val="20"/>
                <w:szCs w:val="20"/>
              </w:rPr>
              <w:t>Уметь</w:t>
            </w:r>
            <w:r w:rsidRPr="00CA223D">
              <w:rPr>
                <w:rFonts w:ascii="Times New Roman" w:hAnsi="Times New Roman" w:cs="Times New Roman"/>
                <w:sz w:val="20"/>
                <w:szCs w:val="20"/>
              </w:rPr>
              <w:t xml:space="preserve"> выполнять устно арифметические действия над числами в пределах сотни и с большими числами в случаях, легко сводимых к действиям в пределах ста.</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F67457">
              <w:rPr>
                <w:rFonts w:ascii="Times New Roman" w:hAnsi="Times New Roman" w:cs="Times New Roman"/>
                <w:b/>
              </w:rPr>
              <w:t>9</w:t>
            </w:r>
            <w:r w:rsidRPr="005E67C2">
              <w:rPr>
                <w:rFonts w:ascii="Times New Roman" w:hAnsi="Times New Roman" w:cs="Times New Roman"/>
                <w:b/>
              </w:rPr>
              <w:t>. Увеличение и уменьшение числа в 10,100,1000 раз.</w:t>
            </w:r>
          </w:p>
          <w:p w:rsidR="003E5F23" w:rsidRPr="002059F7" w:rsidRDefault="003E5F23" w:rsidP="003E5F23">
            <w:pPr>
              <w:spacing w:after="0" w:line="240" w:lineRule="auto"/>
              <w:jc w:val="both"/>
              <w:rPr>
                <w:rFonts w:ascii="Times New Roman" w:hAnsi="Times New Roman" w:cs="Times New Roman"/>
                <w:sz w:val="20"/>
                <w:szCs w:val="20"/>
              </w:rPr>
            </w:pPr>
            <w:r w:rsidRPr="002059F7">
              <w:rPr>
                <w:rFonts w:ascii="Times New Roman" w:hAnsi="Times New Roman" w:cs="Times New Roman"/>
                <w:sz w:val="20"/>
                <w:szCs w:val="20"/>
              </w:rPr>
              <w:t>Увеличение и уменьшение числа в 10,100,1000 раз. Составление последовательности чисел по заданному правилу. Сравнение и решение уравнений с проверкой.</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Уметь</w:t>
            </w:r>
            <w:r w:rsidRPr="00F11852">
              <w:rPr>
                <w:rFonts w:ascii="Times New Roman" w:hAnsi="Times New Roman" w:cs="Times New Roman"/>
                <w:sz w:val="20"/>
                <w:szCs w:val="20"/>
              </w:rPr>
              <w:t xml:space="preserve"> проверять правильность выполненных вычислений, </w:t>
            </w:r>
            <w:r w:rsidRPr="00F11852">
              <w:rPr>
                <w:rFonts w:ascii="Times New Roman" w:hAnsi="Times New Roman" w:cs="Times New Roman"/>
                <w:b/>
                <w:sz w:val="20"/>
                <w:szCs w:val="20"/>
              </w:rPr>
              <w:t>решать</w:t>
            </w:r>
            <w:r w:rsidRPr="00F11852">
              <w:rPr>
                <w:rFonts w:ascii="Times New Roman" w:hAnsi="Times New Roman" w:cs="Times New Roman"/>
                <w:sz w:val="20"/>
                <w:szCs w:val="20"/>
              </w:rPr>
              <w:t xml:space="preserve"> текстовые задачи арифметическим способом, </w:t>
            </w:r>
            <w:r w:rsidRPr="00F11852">
              <w:rPr>
                <w:rFonts w:ascii="Times New Roman" w:hAnsi="Times New Roman" w:cs="Times New Roman"/>
                <w:b/>
                <w:sz w:val="20"/>
                <w:szCs w:val="20"/>
              </w:rPr>
              <w:t>выполнять</w:t>
            </w:r>
            <w:r w:rsidRPr="00F11852">
              <w:rPr>
                <w:rFonts w:ascii="Times New Roman" w:hAnsi="Times New Roman" w:cs="Times New Roman"/>
                <w:sz w:val="20"/>
                <w:szCs w:val="20"/>
              </w:rPr>
              <w:t xml:space="preserve">  увеличение и уменьшение числа в 10,100,1 000 раз. </w:t>
            </w:r>
            <w:r w:rsidRPr="00F11852">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sidR="00F67457">
              <w:rPr>
                <w:rFonts w:ascii="Times New Roman" w:hAnsi="Times New Roman" w:cs="Times New Roman"/>
                <w:b/>
              </w:rPr>
              <w:t>20</w:t>
            </w:r>
            <w:r w:rsidRPr="005E67C2">
              <w:rPr>
                <w:rFonts w:ascii="Times New Roman" w:hAnsi="Times New Roman" w:cs="Times New Roman"/>
                <w:b/>
              </w:rPr>
              <w:t>. Нахождение общего количества единиц какого-либо разряда в данном числе.</w:t>
            </w:r>
          </w:p>
          <w:p w:rsidR="003E5F23" w:rsidRPr="002059F7" w:rsidRDefault="003E5F23" w:rsidP="00F67457">
            <w:pPr>
              <w:spacing w:after="0" w:line="240" w:lineRule="auto"/>
              <w:jc w:val="both"/>
              <w:rPr>
                <w:rFonts w:ascii="Times New Roman" w:hAnsi="Times New Roman" w:cs="Times New Roman"/>
                <w:sz w:val="20"/>
                <w:szCs w:val="20"/>
              </w:rPr>
            </w:pPr>
            <w:r w:rsidRPr="002059F7">
              <w:rPr>
                <w:rFonts w:ascii="Times New Roman" w:hAnsi="Times New Roman" w:cs="Times New Roman"/>
                <w:sz w:val="20"/>
                <w:szCs w:val="20"/>
              </w:rPr>
              <w:t>Общее количество единиц какого-либо разряд</w:t>
            </w:r>
            <w:r w:rsidR="00F67457">
              <w:rPr>
                <w:rFonts w:ascii="Times New Roman" w:hAnsi="Times New Roman" w:cs="Times New Roman"/>
                <w:sz w:val="20"/>
                <w:szCs w:val="20"/>
              </w:rPr>
              <w:t xml:space="preserve">а </w:t>
            </w:r>
            <w:r w:rsidRPr="002059F7">
              <w:rPr>
                <w:rFonts w:ascii="Times New Roman" w:hAnsi="Times New Roman" w:cs="Times New Roman"/>
                <w:sz w:val="20"/>
                <w:szCs w:val="20"/>
              </w:rPr>
              <w:t>в данном числе. Запись трехзначных чисел. Решение задачи на нахождение четвертого пропорционального. Порядок выполнения действий в числовых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Группировать</w:t>
            </w:r>
            <w:r w:rsidRPr="00F11852">
              <w:rPr>
                <w:rFonts w:ascii="Times New Roman" w:hAnsi="Times New Roman" w:cs="Times New Roman"/>
                <w:sz w:val="20"/>
                <w:szCs w:val="20"/>
              </w:rPr>
              <w:t xml:space="preserve"> числа по заданному или самостоятельно установленному признаку, </w:t>
            </w:r>
            <w:r w:rsidRPr="00F11852">
              <w:rPr>
                <w:rFonts w:ascii="Times New Roman" w:hAnsi="Times New Roman" w:cs="Times New Roman"/>
                <w:b/>
                <w:sz w:val="20"/>
                <w:szCs w:val="20"/>
              </w:rPr>
              <w:t>находить</w:t>
            </w:r>
            <w:r w:rsidRPr="00F11852">
              <w:rPr>
                <w:rFonts w:ascii="Times New Roman" w:hAnsi="Times New Roman" w:cs="Times New Roman"/>
                <w:sz w:val="20"/>
                <w:szCs w:val="20"/>
              </w:rPr>
              <w:t xml:space="preserve"> несколько вариантов группировки.</w:t>
            </w:r>
            <w:r w:rsidRPr="00F11852">
              <w:rPr>
                <w:rFonts w:ascii="Times New Roman" w:hAnsi="Times New Roman" w:cs="Times New Roman"/>
                <w:b/>
                <w:sz w:val="20"/>
                <w:szCs w:val="20"/>
              </w:rPr>
              <w:t xml:space="preserve"> Знать</w:t>
            </w:r>
            <w:r w:rsidRPr="00F11852">
              <w:rPr>
                <w:rFonts w:ascii="Times New Roman" w:hAnsi="Times New Roman" w:cs="Times New Roman"/>
                <w:sz w:val="20"/>
                <w:szCs w:val="20"/>
              </w:rPr>
              <w:t xml:space="preserve"> последовательность чисел в пределах 100 000.</w:t>
            </w:r>
            <w:r w:rsidRPr="00F11852">
              <w:rPr>
                <w:rFonts w:ascii="Times New Roman" w:hAnsi="Times New Roman" w:cs="Times New Roman"/>
                <w:b/>
                <w:sz w:val="20"/>
                <w:szCs w:val="20"/>
              </w:rPr>
              <w:t>Уметь</w:t>
            </w:r>
            <w:r w:rsidRPr="00F11852">
              <w:rPr>
                <w:rFonts w:ascii="Times New Roman" w:hAnsi="Times New Roman" w:cs="Times New Roman"/>
                <w:sz w:val="20"/>
                <w:szCs w:val="20"/>
              </w:rPr>
              <w:t xml:space="preserve"> читать, записывать и сравнивать числа в пределах 1 000 000, </w:t>
            </w:r>
            <w:r w:rsidRPr="00F11852">
              <w:rPr>
                <w:rFonts w:ascii="Times New Roman" w:hAnsi="Times New Roman" w:cs="Times New Roman"/>
                <w:b/>
                <w:sz w:val="20"/>
                <w:szCs w:val="20"/>
              </w:rPr>
              <w:t>находить</w:t>
            </w:r>
            <w:r w:rsidRPr="00F11852">
              <w:rPr>
                <w:rFonts w:ascii="Times New Roman" w:hAnsi="Times New Roman" w:cs="Times New Roman"/>
                <w:sz w:val="20"/>
                <w:szCs w:val="20"/>
              </w:rPr>
              <w:t xml:space="preserve"> общее количество единиц какого-либо разряда в многозначном числе.</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2059F7"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1</w:t>
            </w:r>
            <w:r w:rsidRPr="005E67C2">
              <w:rPr>
                <w:rFonts w:ascii="Times New Roman" w:hAnsi="Times New Roman" w:cs="Times New Roman"/>
              </w:rPr>
              <w:t xml:space="preserve">.  </w:t>
            </w:r>
            <w:r w:rsidRPr="005E67C2">
              <w:rPr>
                <w:rFonts w:ascii="Times New Roman" w:hAnsi="Times New Roman" w:cs="Times New Roman"/>
                <w:b/>
              </w:rPr>
              <w:t>Класс миллионов  и миллиардов.</w:t>
            </w:r>
          </w:p>
          <w:p w:rsidR="003E5F23" w:rsidRPr="00A2239E" w:rsidRDefault="003E5F23" w:rsidP="003E5F23">
            <w:pPr>
              <w:spacing w:after="0" w:line="240" w:lineRule="auto"/>
              <w:jc w:val="both"/>
              <w:rPr>
                <w:rFonts w:ascii="Times New Roman" w:hAnsi="Times New Roman" w:cs="Times New Roman"/>
                <w:b/>
                <w:sz w:val="20"/>
                <w:szCs w:val="20"/>
              </w:rPr>
            </w:pPr>
            <w:r w:rsidRPr="00B8490E">
              <w:rPr>
                <w:rFonts w:ascii="Times New Roman" w:hAnsi="Times New Roman" w:cs="Times New Roman"/>
                <w:sz w:val="20"/>
                <w:szCs w:val="20"/>
              </w:rPr>
              <w:t xml:space="preserve">Образование, запись, чтение чисел, состоящих из единиц </w:t>
            </w:r>
            <w:r w:rsidRPr="00B8490E">
              <w:rPr>
                <w:rFonts w:ascii="Times New Roman" w:hAnsi="Times New Roman" w:cs="Times New Roman"/>
                <w:sz w:val="20"/>
                <w:szCs w:val="20"/>
                <w:lang w:val="en-US"/>
              </w:rPr>
              <w:t>III</w:t>
            </w:r>
            <w:r w:rsidRPr="00B8490E">
              <w:rPr>
                <w:rFonts w:ascii="Times New Roman" w:hAnsi="Times New Roman" w:cs="Times New Roman"/>
                <w:sz w:val="20"/>
                <w:szCs w:val="20"/>
              </w:rPr>
              <w:t xml:space="preserve"> и </w:t>
            </w:r>
            <w:r w:rsidRPr="00B8490E">
              <w:rPr>
                <w:rFonts w:ascii="Times New Roman" w:hAnsi="Times New Roman" w:cs="Times New Roman"/>
                <w:sz w:val="20"/>
                <w:szCs w:val="20"/>
                <w:lang w:val="en-US"/>
              </w:rPr>
              <w:t>IV</w:t>
            </w:r>
            <w:r w:rsidRPr="00B8490E">
              <w:rPr>
                <w:rFonts w:ascii="Times New Roman" w:hAnsi="Times New Roman" w:cs="Times New Roman"/>
                <w:sz w:val="20"/>
                <w:szCs w:val="20"/>
              </w:rPr>
              <w:t xml:space="preserve"> классов. Двухступенчатая проверка деления с остатком. Задачи на нахождение четвертого пропорционального.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rPr>
                <w:rFonts w:ascii="Times New Roman" w:hAnsi="Times New Roman" w:cs="Times New Roman"/>
                <w:sz w:val="20"/>
                <w:szCs w:val="20"/>
              </w:rPr>
            </w:pPr>
            <w:r w:rsidRPr="00F11852">
              <w:rPr>
                <w:rFonts w:ascii="Times New Roman" w:hAnsi="Times New Roman" w:cs="Times New Roman"/>
                <w:b/>
                <w:sz w:val="20"/>
                <w:szCs w:val="20"/>
              </w:rPr>
              <w:t>Зна</w:t>
            </w:r>
            <w:r>
              <w:rPr>
                <w:rFonts w:ascii="Times New Roman" w:hAnsi="Times New Roman" w:cs="Times New Roman"/>
                <w:b/>
                <w:sz w:val="20"/>
                <w:szCs w:val="20"/>
              </w:rPr>
              <w:t>ть</w:t>
            </w:r>
            <w:r w:rsidRPr="00F11852">
              <w:rPr>
                <w:rFonts w:ascii="Times New Roman" w:hAnsi="Times New Roman" w:cs="Times New Roman"/>
                <w:sz w:val="20"/>
                <w:szCs w:val="20"/>
              </w:rPr>
              <w:t xml:space="preserve"> класс миллионов, класс миллиардов, последовательность чисел в пределах 1000 000.</w:t>
            </w:r>
            <w:r w:rsidRPr="00F11852">
              <w:rPr>
                <w:rFonts w:ascii="Times New Roman" w:hAnsi="Times New Roman" w:cs="Times New Roman"/>
                <w:b/>
                <w:sz w:val="20"/>
                <w:szCs w:val="20"/>
              </w:rPr>
              <w:t>Уме</w:t>
            </w:r>
            <w:r>
              <w:rPr>
                <w:rFonts w:ascii="Times New Roman" w:hAnsi="Times New Roman" w:cs="Times New Roman"/>
                <w:b/>
                <w:sz w:val="20"/>
                <w:szCs w:val="20"/>
              </w:rPr>
              <w:t>ть</w:t>
            </w:r>
            <w:r w:rsidRPr="00F11852">
              <w:rPr>
                <w:rFonts w:ascii="Times New Roman" w:hAnsi="Times New Roman" w:cs="Times New Roman"/>
                <w:sz w:val="20"/>
                <w:szCs w:val="20"/>
              </w:rPr>
              <w:t xml:space="preserve"> читать, записывать и сравнивать числа в пределах   1 000 000.</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4324B4" w:rsidRDefault="003E5F23" w:rsidP="003E5F23">
            <w:pPr>
              <w:spacing w:after="0" w:line="240" w:lineRule="auto"/>
              <w:jc w:val="both"/>
              <w:rPr>
                <w:rFonts w:ascii="Times New Roman" w:hAnsi="Times New Roman" w:cs="Times New Roman"/>
                <w:b/>
                <w:color w:val="FF0000"/>
              </w:rPr>
            </w:pPr>
            <w:r w:rsidRPr="004324B4">
              <w:rPr>
                <w:rFonts w:ascii="Times New Roman" w:hAnsi="Times New Roman" w:cs="Times New Roman"/>
                <w:b/>
                <w:color w:val="FF0000"/>
              </w:rPr>
              <w:t>Урок 2</w:t>
            </w:r>
            <w:r w:rsidR="00F67457">
              <w:rPr>
                <w:rFonts w:ascii="Times New Roman" w:hAnsi="Times New Roman" w:cs="Times New Roman"/>
                <w:b/>
                <w:color w:val="FF0000"/>
              </w:rPr>
              <w:t>2</w:t>
            </w:r>
            <w:r w:rsidRPr="004324B4">
              <w:rPr>
                <w:rFonts w:ascii="Times New Roman" w:hAnsi="Times New Roman" w:cs="Times New Roman"/>
                <w:b/>
                <w:color w:val="FF0000"/>
              </w:rPr>
              <w:t>. Проект «Наш город»</w:t>
            </w:r>
          </w:p>
          <w:p w:rsidR="003E5F23" w:rsidRPr="00B8490E"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История возникновения города. Численность населения</w:t>
            </w:r>
            <w:r w:rsidRPr="00B8490E">
              <w:rPr>
                <w:rFonts w:ascii="Times New Roman" w:hAnsi="Times New Roman" w:cs="Times New Roman"/>
                <w:sz w:val="20"/>
                <w:szCs w:val="20"/>
              </w:rPr>
              <w:t xml:space="preserve">,площадь… </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rPr>
                <w:rFonts w:ascii="Times New Roman" w:hAnsi="Times New Roman" w:cs="Times New Roman"/>
                <w:sz w:val="20"/>
                <w:szCs w:val="20"/>
              </w:rPr>
            </w:pP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информацией: </w:t>
            </w:r>
            <w:r w:rsidRPr="00F11852">
              <w:rPr>
                <w:rFonts w:ascii="Times New Roman" w:hAnsi="Times New Roman" w:cs="Times New Roman"/>
                <w:b/>
                <w:sz w:val="20"/>
                <w:szCs w:val="20"/>
              </w:rPr>
              <w:t>находить, обобщать</w:t>
            </w:r>
            <w:r w:rsidRPr="00F11852">
              <w:rPr>
                <w:rFonts w:ascii="Times New Roman" w:hAnsi="Times New Roman" w:cs="Times New Roman"/>
                <w:sz w:val="20"/>
                <w:szCs w:val="20"/>
              </w:rPr>
              <w:t xml:space="preserve"> и </w:t>
            </w:r>
            <w:r w:rsidRPr="00F11852">
              <w:rPr>
                <w:rFonts w:ascii="Times New Roman" w:hAnsi="Times New Roman" w:cs="Times New Roman"/>
                <w:b/>
                <w:sz w:val="20"/>
                <w:szCs w:val="20"/>
              </w:rPr>
              <w:t>представлять</w:t>
            </w:r>
            <w:r w:rsidRPr="00F11852">
              <w:rPr>
                <w:rFonts w:ascii="Times New Roman" w:hAnsi="Times New Roman" w:cs="Times New Roman"/>
                <w:sz w:val="20"/>
                <w:szCs w:val="20"/>
              </w:rPr>
              <w:t xml:space="preserve"> данные; </w:t>
            </w:r>
            <w:r w:rsidRPr="00F11852">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справочную литературу; </w:t>
            </w:r>
            <w:r>
              <w:rPr>
                <w:rFonts w:ascii="Times New Roman" w:hAnsi="Times New Roman" w:cs="Times New Roman"/>
                <w:b/>
                <w:sz w:val="20"/>
                <w:szCs w:val="20"/>
              </w:rPr>
              <w:t>интерпретировать</w:t>
            </w:r>
            <w:r w:rsidRPr="00F11852">
              <w:rPr>
                <w:rFonts w:ascii="Times New Roman" w:hAnsi="Times New Roman" w:cs="Times New Roman"/>
                <w:sz w:val="20"/>
                <w:szCs w:val="20"/>
              </w:rPr>
              <w:t>информацию (</w:t>
            </w:r>
            <w:r>
              <w:rPr>
                <w:rFonts w:ascii="Times New Roman" w:hAnsi="Times New Roman" w:cs="Times New Roman"/>
                <w:sz w:val="20"/>
                <w:szCs w:val="20"/>
              </w:rPr>
              <w:t>Объяснять</w:t>
            </w:r>
            <w:r w:rsidRPr="00F11852">
              <w:rPr>
                <w:rFonts w:ascii="Times New Roman" w:hAnsi="Times New Roman" w:cs="Times New Roman"/>
                <w:sz w:val="20"/>
                <w:szCs w:val="20"/>
              </w:rPr>
              <w:t xml:space="preserve">, </w:t>
            </w:r>
            <w:r>
              <w:rPr>
                <w:rFonts w:ascii="Times New Roman" w:hAnsi="Times New Roman" w:cs="Times New Roman"/>
                <w:sz w:val="20"/>
                <w:szCs w:val="20"/>
              </w:rPr>
              <w:t>сравнивать</w:t>
            </w:r>
            <w:r w:rsidRPr="00F11852">
              <w:rPr>
                <w:rFonts w:ascii="Times New Roman" w:hAnsi="Times New Roman" w:cs="Times New Roman"/>
                <w:sz w:val="20"/>
                <w:szCs w:val="20"/>
              </w:rPr>
              <w:t xml:space="preserve">, </w:t>
            </w:r>
            <w:r>
              <w:rPr>
                <w:rFonts w:ascii="Times New Roman" w:hAnsi="Times New Roman" w:cs="Times New Roman"/>
                <w:sz w:val="20"/>
                <w:szCs w:val="20"/>
              </w:rPr>
              <w:t>обобщать</w:t>
            </w:r>
            <w:r w:rsidRPr="00F11852">
              <w:rPr>
                <w:rFonts w:ascii="Times New Roman" w:hAnsi="Times New Roman" w:cs="Times New Roman"/>
                <w:sz w:val="20"/>
                <w:szCs w:val="20"/>
              </w:rPr>
              <w:t>, формулируют выводы).</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3.</w:t>
            </w:r>
            <w:r w:rsidRPr="005E67C2">
              <w:rPr>
                <w:rFonts w:ascii="Times New Roman" w:hAnsi="Times New Roman" w:cs="Times New Roman"/>
                <w:b/>
              </w:rPr>
              <w:t xml:space="preserve"> Что узнали.</w:t>
            </w:r>
            <w:r w:rsidR="00F67457">
              <w:rPr>
                <w:rFonts w:ascii="Times New Roman" w:hAnsi="Times New Roman" w:cs="Times New Roman"/>
                <w:b/>
              </w:rPr>
              <w:t>Чему научились</w:t>
            </w:r>
          </w:p>
          <w:p w:rsidR="003E5F23" w:rsidRPr="00B8490E" w:rsidRDefault="003E5F23" w:rsidP="003E5F23">
            <w:pPr>
              <w:spacing w:after="0" w:line="240" w:lineRule="auto"/>
              <w:jc w:val="both"/>
              <w:rPr>
                <w:rFonts w:ascii="Times New Roman" w:hAnsi="Times New Roman" w:cs="Times New Roman"/>
                <w:sz w:val="20"/>
                <w:szCs w:val="20"/>
              </w:rPr>
            </w:pPr>
            <w:r w:rsidRPr="00B8490E">
              <w:rPr>
                <w:rFonts w:ascii="Times New Roman" w:hAnsi="Times New Roman" w:cs="Times New Roman"/>
                <w:sz w:val="20"/>
                <w:szCs w:val="20"/>
              </w:rPr>
              <w:t xml:space="preserve">Чтение и запись многозначных чисел цифрами. Разрядный состав чисел. Верные и неверные неравенства. Порядок выполнения действий в числовых выражениях. Решение задач. Вычисление периметра и площади фигуры. </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Уметь</w:t>
            </w:r>
            <w:r w:rsidRPr="00F11852">
              <w:rPr>
                <w:rFonts w:ascii="Times New Roman" w:hAnsi="Times New Roman" w:cs="Times New Roman"/>
                <w:sz w:val="20"/>
                <w:szCs w:val="20"/>
              </w:rPr>
              <w:t xml:space="preserve"> читать, записывать и сравнивать числа в пределах 1 000 000.</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5E67C2" w:rsidRDefault="003E5F23" w:rsidP="003E5F23">
            <w:pPr>
              <w:spacing w:after="0" w:line="240" w:lineRule="auto"/>
              <w:jc w:val="both"/>
              <w:rPr>
                <w:rFonts w:ascii="Times New Roman" w:hAnsi="Times New Roman" w:cs="Times New Roman"/>
              </w:rPr>
            </w:pPr>
            <w:r w:rsidRPr="005E67C2">
              <w:rPr>
                <w:rFonts w:ascii="Times New Roman" w:hAnsi="Times New Roman" w:cs="Times New Roman"/>
                <w:b/>
                <w:color w:val="FF0000"/>
              </w:rPr>
              <w:t>Урок 2</w:t>
            </w:r>
            <w:r w:rsidR="00F67457">
              <w:rPr>
                <w:rFonts w:ascii="Times New Roman" w:hAnsi="Times New Roman" w:cs="Times New Roman"/>
                <w:b/>
                <w:color w:val="FF0000"/>
              </w:rPr>
              <w:t>4</w:t>
            </w:r>
            <w:r w:rsidRPr="005E67C2">
              <w:rPr>
                <w:rFonts w:ascii="Times New Roman" w:hAnsi="Times New Roman" w:cs="Times New Roman"/>
                <w:b/>
                <w:color w:val="FF0000"/>
              </w:rPr>
              <w:t xml:space="preserve">. Контрольная работа № </w:t>
            </w:r>
            <w:r>
              <w:rPr>
                <w:rFonts w:ascii="Times New Roman" w:hAnsi="Times New Roman" w:cs="Times New Roman"/>
                <w:b/>
                <w:color w:val="FF0000"/>
              </w:rPr>
              <w:t>3</w:t>
            </w:r>
            <w:r w:rsidRPr="005E67C2">
              <w:rPr>
                <w:rFonts w:ascii="Times New Roman" w:hAnsi="Times New Roman" w:cs="Times New Roman"/>
                <w:b/>
                <w:color w:val="FF0000"/>
              </w:rPr>
              <w:t xml:space="preserve"> по теме «Числа,</w:t>
            </w:r>
            <w:r>
              <w:rPr>
                <w:rFonts w:ascii="Times New Roman" w:hAnsi="Times New Roman" w:cs="Times New Roman"/>
                <w:b/>
                <w:color w:val="FF0000"/>
              </w:rPr>
              <w:t xml:space="preserve"> которые больше 1000.Нумерация</w:t>
            </w:r>
            <w:r w:rsidRPr="005E67C2">
              <w:rPr>
                <w:rFonts w:ascii="Times New Roman" w:hAnsi="Times New Roman" w:cs="Times New Roman"/>
                <w:b/>
                <w:color w:val="FF0000"/>
              </w:rPr>
              <w:t>»</w:t>
            </w:r>
            <w:r>
              <w:rPr>
                <w:rFonts w:ascii="Times New Roman" w:hAnsi="Times New Roman" w:cs="Times New Roman"/>
                <w:b/>
                <w:color w:val="FF0000"/>
              </w:rPr>
              <w:t>.</w:t>
            </w:r>
          </w:p>
          <w:p w:rsidR="003E5F23" w:rsidRPr="00B8490E" w:rsidRDefault="003E5F23" w:rsidP="003E5F23">
            <w:pPr>
              <w:spacing w:after="0" w:line="240" w:lineRule="auto"/>
              <w:jc w:val="both"/>
              <w:rPr>
                <w:rFonts w:ascii="Times New Roman" w:hAnsi="Times New Roman" w:cs="Times New Roman"/>
                <w:b/>
                <w:sz w:val="20"/>
                <w:szCs w:val="20"/>
              </w:rPr>
            </w:pPr>
            <w:r w:rsidRPr="00B8490E">
              <w:rPr>
                <w:rFonts w:ascii="Times New Roman" w:hAnsi="Times New Roman" w:cs="Times New Roman"/>
                <w:sz w:val="20"/>
                <w:szCs w:val="20"/>
              </w:rPr>
              <w:t>Устная и письменная нумерация чисел больше 1000,сравнение многозначных чисел.Порядок выполнения действий в выражениях. Решение уравнений и задачи на нахождение четвертого пропорционального.</w:t>
            </w:r>
            <w:r>
              <w:rPr>
                <w:rFonts w:ascii="Times New Roman" w:hAnsi="Times New Roman" w:cs="Times New Roman"/>
                <w:sz w:val="20"/>
                <w:szCs w:val="20"/>
              </w:rPr>
              <w:t xml:space="preserve"> П</w:t>
            </w:r>
            <w:r w:rsidRPr="00B8490E">
              <w:rPr>
                <w:rFonts w:ascii="Times New Roman" w:hAnsi="Times New Roman" w:cs="Times New Roman"/>
                <w:sz w:val="20"/>
                <w:szCs w:val="20"/>
              </w:rPr>
              <w:t>остроение диаграммы.</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sidRPr="00F11852">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sidRPr="00F11852">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sidRPr="00F11852">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3E5F23" w:rsidRPr="002D3A27" w:rsidTr="00F11852">
        <w:trPr>
          <w:trHeight w:val="68"/>
        </w:trPr>
        <w:tc>
          <w:tcPr>
            <w:tcW w:w="1101" w:type="dxa"/>
            <w:tcBorders>
              <w:top w:val="single" w:sz="4" w:space="0" w:color="auto"/>
              <w:left w:val="single" w:sz="4" w:space="0" w:color="auto"/>
              <w:bottom w:val="single" w:sz="4" w:space="0" w:color="auto"/>
              <w:right w:val="nil"/>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3E5F23" w:rsidRPr="005E67C2" w:rsidRDefault="003E5F23" w:rsidP="003E5F23">
            <w:pPr>
              <w:tabs>
                <w:tab w:val="left" w:pos="3469"/>
              </w:tabs>
              <w:spacing w:after="0" w:line="240" w:lineRule="auto"/>
              <w:jc w:val="both"/>
              <w:rPr>
                <w:rFonts w:ascii="Times New Roman" w:hAnsi="Times New Roman" w:cs="Times New Roman"/>
                <w:b/>
              </w:rPr>
            </w:pPr>
            <w:r w:rsidRPr="005E67C2">
              <w:rPr>
                <w:rFonts w:ascii="Times New Roman" w:hAnsi="Times New Roman" w:cs="Times New Roman"/>
                <w:b/>
              </w:rPr>
              <w:t xml:space="preserve">                                                                                    Величины-13ч.                           </w:t>
            </w:r>
          </w:p>
        </w:tc>
        <w:tc>
          <w:tcPr>
            <w:tcW w:w="7023" w:type="dxa"/>
            <w:tcBorders>
              <w:top w:val="single" w:sz="4" w:space="0" w:color="auto"/>
              <w:left w:val="nil"/>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5</w:t>
            </w:r>
            <w:r w:rsidRPr="005E67C2">
              <w:rPr>
                <w:rFonts w:ascii="Times New Roman" w:hAnsi="Times New Roman" w:cs="Times New Roman"/>
                <w:b/>
              </w:rPr>
              <w:t>.Работа над ошибками.Единицы длины.Километр.</w:t>
            </w:r>
          </w:p>
          <w:p w:rsidR="003E5F23" w:rsidRPr="00F11852" w:rsidRDefault="003E5F23" w:rsidP="003E5F23">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Единица длины километр; таблица единиц длины. Текстовые задачи на движение. Деление с остатком.</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Зна</w:t>
            </w:r>
            <w:r>
              <w:rPr>
                <w:rFonts w:ascii="Times New Roman" w:hAnsi="Times New Roman" w:cs="Times New Roman"/>
                <w:b/>
                <w:sz w:val="20"/>
                <w:szCs w:val="20"/>
              </w:rPr>
              <w:t>ть</w:t>
            </w:r>
            <w:r w:rsidRPr="00F11852">
              <w:rPr>
                <w:rFonts w:ascii="Times New Roman" w:hAnsi="Times New Roman" w:cs="Times New Roman"/>
                <w:sz w:val="20"/>
                <w:szCs w:val="20"/>
              </w:rPr>
              <w:t xml:space="preserve"> единицы длины. </w:t>
            </w:r>
            <w:r w:rsidRPr="00F11852">
              <w:rPr>
                <w:rFonts w:ascii="Times New Roman" w:hAnsi="Times New Roman" w:cs="Times New Roman"/>
                <w:b/>
                <w:sz w:val="20"/>
                <w:szCs w:val="20"/>
              </w:rPr>
              <w:t>Уме</w:t>
            </w:r>
            <w:r>
              <w:rPr>
                <w:rFonts w:ascii="Times New Roman" w:hAnsi="Times New Roman" w:cs="Times New Roman"/>
                <w:b/>
                <w:sz w:val="20"/>
                <w:szCs w:val="20"/>
              </w:rPr>
              <w:t>ть</w:t>
            </w:r>
            <w:r w:rsidRPr="00F11852">
              <w:rPr>
                <w:rFonts w:ascii="Times New Roman" w:hAnsi="Times New Roman" w:cs="Times New Roman"/>
                <w:sz w:val="20"/>
                <w:szCs w:val="20"/>
              </w:rPr>
              <w:t xml:space="preserve"> сравнивать величины по их числовым значениям,</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6</w:t>
            </w:r>
            <w:r w:rsidRPr="005E67C2">
              <w:rPr>
                <w:rFonts w:ascii="Times New Roman" w:hAnsi="Times New Roman" w:cs="Times New Roman"/>
                <w:b/>
              </w:rPr>
              <w:t>. Единицы измерения площади.Квадратный километр</w:t>
            </w:r>
            <w:r>
              <w:rPr>
                <w:rFonts w:ascii="Times New Roman" w:hAnsi="Times New Roman" w:cs="Times New Roman"/>
                <w:b/>
              </w:rPr>
              <w:t xml:space="preserve">, </w:t>
            </w:r>
            <w:r w:rsidRPr="005E67C2">
              <w:rPr>
                <w:rFonts w:ascii="Times New Roman" w:hAnsi="Times New Roman" w:cs="Times New Roman"/>
                <w:b/>
              </w:rPr>
              <w:t>квадратный миллиметр.</w:t>
            </w:r>
          </w:p>
          <w:p w:rsidR="003E5F23" w:rsidRPr="005E67C2" w:rsidRDefault="003E5F23" w:rsidP="003E5F23">
            <w:pPr>
              <w:spacing w:after="0" w:line="240" w:lineRule="auto"/>
              <w:jc w:val="both"/>
              <w:rPr>
                <w:rFonts w:ascii="Times New Roman" w:hAnsi="Times New Roman" w:cs="Times New Roman"/>
                <w:b/>
              </w:rPr>
            </w:pPr>
            <w:r w:rsidRPr="00F11852">
              <w:rPr>
                <w:rFonts w:ascii="Times New Roman" w:hAnsi="Times New Roman" w:cs="Times New Roman"/>
                <w:sz w:val="20"/>
                <w:szCs w:val="20"/>
              </w:rPr>
              <w:t>Единицы измерения площади. Квадратный километр, квадратный</w:t>
            </w:r>
            <w:r w:rsidRPr="005E67C2">
              <w:rPr>
                <w:rFonts w:ascii="Times New Roman" w:hAnsi="Times New Roman" w:cs="Times New Roman"/>
              </w:rPr>
              <w:t xml:space="preserve"> миллиметр.Текстовые задачи,деление с остатком. </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площади.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сравнивать величины по их числовым значениям, </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b/>
                <w:color w:val="FF0000"/>
              </w:rPr>
            </w:pPr>
            <w:r w:rsidRPr="005E67C2">
              <w:rPr>
                <w:rFonts w:ascii="Times New Roman" w:hAnsi="Times New Roman" w:cs="Times New Roman"/>
                <w:b/>
              </w:rPr>
              <w:t>Урок 2</w:t>
            </w:r>
            <w:r w:rsidR="00F67457">
              <w:rPr>
                <w:rFonts w:ascii="Times New Roman" w:hAnsi="Times New Roman" w:cs="Times New Roman"/>
                <w:b/>
              </w:rPr>
              <w:t>7</w:t>
            </w:r>
            <w:r w:rsidRPr="005E67C2">
              <w:rPr>
                <w:rFonts w:ascii="Times New Roman" w:hAnsi="Times New Roman" w:cs="Times New Roman"/>
              </w:rPr>
              <w:t xml:space="preserve">. </w:t>
            </w:r>
            <w:r w:rsidRPr="005E67C2">
              <w:rPr>
                <w:rFonts w:ascii="Times New Roman" w:hAnsi="Times New Roman" w:cs="Times New Roman"/>
                <w:b/>
              </w:rPr>
              <w:t>Таблица единиц площади.</w:t>
            </w:r>
          </w:p>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Таблица единиц площади. Квадратный километр. Текстовые задачи.</w:t>
            </w:r>
          </w:p>
          <w:p w:rsidR="003E5F23" w:rsidRPr="005E67C2" w:rsidRDefault="003E5F23" w:rsidP="003E5F23">
            <w:pPr>
              <w:spacing w:after="0" w:line="240" w:lineRule="auto"/>
              <w:jc w:val="both"/>
              <w:rPr>
                <w:rFonts w:ascii="Times New Roman" w:hAnsi="Times New Roman" w:cs="Times New Roman"/>
                <w:b/>
              </w:rPr>
            </w:pP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площади, таблицу единиц площади.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сравнения и упорядочения объектов по разным признакам: длине, площади, массе, </w:t>
            </w:r>
            <w:r w:rsidRPr="00F11852">
              <w:rPr>
                <w:rFonts w:ascii="Times New Roman" w:hAnsi="Times New Roman" w:cs="Times New Roman"/>
                <w:b/>
                <w:sz w:val="20"/>
                <w:szCs w:val="20"/>
              </w:rPr>
              <w:t>вычислять</w:t>
            </w:r>
            <w:r w:rsidRPr="00F11852">
              <w:rPr>
                <w:rFonts w:ascii="Times New Roman" w:hAnsi="Times New Roman" w:cs="Times New Roman"/>
                <w:sz w:val="20"/>
                <w:szCs w:val="20"/>
              </w:rPr>
              <w:t xml:space="preserve"> периметр и площадь прямоугольника,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 </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8</w:t>
            </w:r>
            <w:r w:rsidRPr="005E67C2">
              <w:rPr>
                <w:rFonts w:ascii="Times New Roman" w:hAnsi="Times New Roman" w:cs="Times New Roman"/>
                <w:b/>
              </w:rPr>
              <w:t>.Палетка.Измерение площади фигуры с помощью палетки.</w:t>
            </w:r>
          </w:p>
          <w:p w:rsidR="003E5F23" w:rsidRPr="00F11852" w:rsidRDefault="003E5F23" w:rsidP="003E5F23">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Палетка. Измерение площади фигуры с помощью палетки. Таблица единиц площади. Геометрические фигуры.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прием измерения площади фигуры с помощью палетки.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сравнивать величины по их числовым значениям, выражать данные величины в различных единицах, вычислять периметр и площадь прямоугольника, </w:t>
            </w:r>
            <w:r w:rsidRPr="00F11852">
              <w:rPr>
                <w:rFonts w:ascii="Times New Roman" w:hAnsi="Times New Roman" w:cs="Times New Roman"/>
                <w:b/>
                <w:sz w:val="20"/>
                <w:szCs w:val="20"/>
              </w:rPr>
              <w:t xml:space="preserve">решать </w:t>
            </w:r>
            <w:r w:rsidRPr="00F11852">
              <w:rPr>
                <w:rFonts w:ascii="Times New Roman" w:hAnsi="Times New Roman" w:cs="Times New Roman"/>
                <w:sz w:val="20"/>
                <w:szCs w:val="20"/>
              </w:rPr>
              <w:t>текстовые задачи.</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b/>
              </w:rPr>
            </w:pPr>
            <w:r w:rsidRPr="005E67C2">
              <w:rPr>
                <w:rFonts w:ascii="Times New Roman" w:hAnsi="Times New Roman" w:cs="Times New Roman"/>
                <w:b/>
              </w:rPr>
              <w:t>Урок 2</w:t>
            </w:r>
            <w:r w:rsidR="00F67457">
              <w:rPr>
                <w:rFonts w:ascii="Times New Roman" w:hAnsi="Times New Roman" w:cs="Times New Roman"/>
                <w:b/>
              </w:rPr>
              <w:t>9</w:t>
            </w:r>
            <w:r w:rsidRPr="005E67C2">
              <w:rPr>
                <w:rFonts w:ascii="Times New Roman" w:hAnsi="Times New Roman" w:cs="Times New Roman"/>
                <w:b/>
              </w:rPr>
              <w:t>. Единицы измерения массы:тонна,центнер. Таблица единиц массы.</w:t>
            </w:r>
          </w:p>
          <w:p w:rsidR="003E5F23" w:rsidRPr="00F11852" w:rsidRDefault="003E5F23" w:rsidP="003E5F2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Единицы измерения массы: тонна, центнер. Текстовые задачи. Порядок выполнения действий в числовых выражениях. Таблица единиц массы. Деление с остатком. Уравнения.  Текстовые задачи. Порядок выполнения действий в числовых выражениях со скобками и без скобок.</w:t>
            </w:r>
          </w:p>
          <w:p w:rsidR="003E5F23" w:rsidRPr="005E67C2" w:rsidRDefault="003E5F23" w:rsidP="003E5F23">
            <w:pPr>
              <w:spacing w:after="0" w:line="240" w:lineRule="auto"/>
              <w:jc w:val="both"/>
              <w:rPr>
                <w:rFonts w:ascii="Times New Roman" w:hAnsi="Times New Roman" w:cs="Times New Roman"/>
                <w:b/>
              </w:rPr>
            </w:pP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понятия « масса», единицы массы, таблицу единиц массы.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сравнивать величины по их числовым значениям; </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понятия « масса», единицы массы, таблицу единиц массы.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сравнения  объектов по разным признакам: длине, площади, массе, </w:t>
            </w:r>
            <w:r w:rsidRPr="00F11852">
              <w:rPr>
                <w:rFonts w:ascii="Times New Roman" w:hAnsi="Times New Roman" w:cs="Times New Roman"/>
                <w:b/>
                <w:sz w:val="20"/>
                <w:szCs w:val="20"/>
              </w:rPr>
              <w:t>вычислять</w:t>
            </w:r>
            <w:r w:rsidRPr="00F11852">
              <w:rPr>
                <w:rFonts w:ascii="Times New Roman" w:hAnsi="Times New Roman" w:cs="Times New Roman"/>
                <w:sz w:val="20"/>
                <w:szCs w:val="20"/>
              </w:rPr>
              <w:t xml:space="preserve"> периметр и площадь прямоугольника (квадрата),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w:t>
            </w:r>
          </w:p>
        </w:tc>
      </w:tr>
      <w:tr w:rsidR="003E5F23"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3E5F23" w:rsidRPr="00C8241C" w:rsidRDefault="003E5F23" w:rsidP="003E5F23">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3E5F23" w:rsidRPr="00154FD1" w:rsidRDefault="003E5F23" w:rsidP="00F67457">
            <w:pPr>
              <w:spacing w:after="0" w:line="240" w:lineRule="auto"/>
              <w:jc w:val="both"/>
              <w:rPr>
                <w:rFonts w:ascii="Times New Roman" w:hAnsi="Times New Roman" w:cs="Times New Roman"/>
                <w:color w:val="FF0000"/>
              </w:rPr>
            </w:pPr>
            <w:r w:rsidRPr="00154FD1">
              <w:rPr>
                <w:rFonts w:ascii="Times New Roman" w:hAnsi="Times New Roman" w:cs="Times New Roman"/>
                <w:b/>
                <w:color w:val="FF0000"/>
              </w:rPr>
              <w:t xml:space="preserve">Урок </w:t>
            </w:r>
            <w:r w:rsidR="00F67457">
              <w:rPr>
                <w:rFonts w:ascii="Times New Roman" w:hAnsi="Times New Roman" w:cs="Times New Roman"/>
                <w:b/>
                <w:color w:val="FF0000"/>
              </w:rPr>
              <w:t>30</w:t>
            </w:r>
            <w:r w:rsidRPr="00154FD1">
              <w:rPr>
                <w:rFonts w:ascii="Times New Roman" w:hAnsi="Times New Roman" w:cs="Times New Roman"/>
                <w:b/>
                <w:color w:val="FF0000"/>
              </w:rPr>
              <w:t xml:space="preserve">. Проверочная работа № </w:t>
            </w:r>
            <w:r>
              <w:rPr>
                <w:rFonts w:ascii="Times New Roman" w:hAnsi="Times New Roman" w:cs="Times New Roman"/>
                <w:b/>
                <w:color w:val="FF0000"/>
              </w:rPr>
              <w:t>2.</w:t>
            </w:r>
          </w:p>
        </w:tc>
        <w:tc>
          <w:tcPr>
            <w:tcW w:w="7023" w:type="dxa"/>
            <w:tcBorders>
              <w:top w:val="single" w:sz="4" w:space="0" w:color="auto"/>
              <w:left w:val="single" w:sz="4" w:space="0" w:color="auto"/>
              <w:bottom w:val="single" w:sz="4" w:space="0" w:color="auto"/>
              <w:right w:val="single" w:sz="6" w:space="0" w:color="000000"/>
            </w:tcBorders>
          </w:tcPr>
          <w:p w:rsidR="003E5F23" w:rsidRPr="00F11852" w:rsidRDefault="003E5F23" w:rsidP="003E5F2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понятия « масса», единицы массы, таблицу единиц массы.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сравнения  объектов по разным признакам: длине, площади, массе, </w:t>
            </w:r>
            <w:r w:rsidRPr="00F11852">
              <w:rPr>
                <w:rFonts w:ascii="Times New Roman" w:hAnsi="Times New Roman" w:cs="Times New Roman"/>
                <w:b/>
                <w:sz w:val="20"/>
                <w:szCs w:val="20"/>
              </w:rPr>
              <w:t>вычислять</w:t>
            </w:r>
            <w:r w:rsidRPr="00F11852">
              <w:rPr>
                <w:rFonts w:ascii="Times New Roman" w:hAnsi="Times New Roman" w:cs="Times New Roman"/>
                <w:sz w:val="20"/>
                <w:szCs w:val="20"/>
              </w:rPr>
              <w:t xml:space="preserve"> периметр и площадь прямоугольника (квадрата),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color w:val="FF0000"/>
              </w:rPr>
            </w:pPr>
            <w:r w:rsidRPr="00096AE2">
              <w:rPr>
                <w:rFonts w:ascii="Times New Roman" w:hAnsi="Times New Roman" w:cs="Times New Roman"/>
                <w:b/>
                <w:color w:val="FF0000"/>
              </w:rPr>
              <w:t>Урок 3</w:t>
            </w:r>
            <w:r w:rsidR="00F67457">
              <w:rPr>
                <w:rFonts w:ascii="Times New Roman" w:hAnsi="Times New Roman" w:cs="Times New Roman"/>
                <w:b/>
                <w:color w:val="FF0000"/>
              </w:rPr>
              <w:t>1</w:t>
            </w:r>
            <w:r w:rsidRPr="00096AE2">
              <w:rPr>
                <w:rFonts w:ascii="Times New Roman" w:hAnsi="Times New Roman" w:cs="Times New Roman"/>
                <w:b/>
                <w:color w:val="FF0000"/>
              </w:rPr>
              <w:t>.</w:t>
            </w:r>
            <w:r>
              <w:rPr>
                <w:rFonts w:ascii="Times New Roman" w:hAnsi="Times New Roman" w:cs="Times New Roman"/>
                <w:b/>
                <w:color w:val="FF0000"/>
              </w:rPr>
              <w:t>Контроль</w:t>
            </w:r>
            <w:r w:rsidRPr="000F51F3">
              <w:rPr>
                <w:rFonts w:ascii="Times New Roman" w:hAnsi="Times New Roman" w:cs="Times New Roman"/>
                <w:b/>
                <w:color w:val="FF0000"/>
              </w:rPr>
              <w:t>ная работа</w:t>
            </w:r>
            <w:r>
              <w:rPr>
                <w:rFonts w:ascii="Times New Roman" w:hAnsi="Times New Roman" w:cs="Times New Roman"/>
                <w:b/>
                <w:color w:val="FF0000"/>
              </w:rPr>
              <w:t xml:space="preserve"> № 4 по </w:t>
            </w:r>
            <w:r w:rsidRPr="00CA495D">
              <w:rPr>
                <w:rFonts w:ascii="Times New Roman" w:hAnsi="Times New Roman" w:cs="Times New Roman"/>
                <w:b/>
                <w:color w:val="FF0000"/>
              </w:rPr>
              <w:t>теме «Нумерация чисел больше 1000».</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Решение задач изученных видов. Работа с величинами. Выполнение вычислений. Порядок выполнения действий в выражениях</w:t>
            </w:r>
            <w:r w:rsidRPr="00F11852">
              <w:rPr>
                <w:rFonts w:ascii="Times New Roman" w:hAnsi="Times New Roman" w:cs="Times New Roman"/>
                <w:b/>
                <w:sz w:val="20"/>
                <w:szCs w:val="2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сравнивать величины по их числовым значениям, выражать данные величины в различных единицах, </w:t>
            </w:r>
            <w:r w:rsidRPr="00F11852">
              <w:rPr>
                <w:rFonts w:ascii="Times New Roman" w:hAnsi="Times New Roman" w:cs="Times New Roman"/>
                <w:b/>
                <w:sz w:val="20"/>
                <w:szCs w:val="20"/>
              </w:rPr>
              <w:t>определять</w:t>
            </w:r>
            <w:r w:rsidRPr="00F11852">
              <w:rPr>
                <w:rFonts w:ascii="Times New Roman" w:hAnsi="Times New Roman" w:cs="Times New Roman"/>
                <w:sz w:val="20"/>
                <w:szCs w:val="20"/>
              </w:rPr>
              <w:t xml:space="preserve"> время по часам.</w:t>
            </w:r>
          </w:p>
          <w:p w:rsidR="006F266E" w:rsidRPr="00F11852" w:rsidRDefault="006F266E" w:rsidP="006F266E">
            <w:pPr>
              <w:spacing w:after="0" w:line="240" w:lineRule="auto"/>
              <w:jc w:val="both"/>
              <w:rPr>
                <w:rFonts w:ascii="Times New Roman" w:hAnsi="Times New Roman" w:cs="Times New Roman"/>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2</w:t>
            </w:r>
            <w:r w:rsidRPr="005E67C2">
              <w:rPr>
                <w:rFonts w:ascii="Times New Roman" w:hAnsi="Times New Roman" w:cs="Times New Roman"/>
                <w:b/>
              </w:rPr>
              <w:t xml:space="preserve">.  </w:t>
            </w:r>
            <w:r w:rsidR="00B865A3" w:rsidRPr="005E67C2">
              <w:rPr>
                <w:rFonts w:ascii="Times New Roman" w:hAnsi="Times New Roman" w:cs="Times New Roman"/>
                <w:b/>
              </w:rPr>
              <w:t xml:space="preserve"> Работа над ошибками.</w:t>
            </w:r>
            <w:r w:rsidRPr="005E67C2">
              <w:rPr>
                <w:rFonts w:ascii="Times New Roman" w:hAnsi="Times New Roman" w:cs="Times New Roman"/>
                <w:b/>
              </w:rPr>
              <w:t>Единицы времениГод.</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Единицы времени. Год. Деление с остатком. Уравнения.  Текстовые задачи. Порядок выполнения действий в числовых выражениях со скобками и без скобок.</w:t>
            </w:r>
          </w:p>
          <w:p w:rsidR="006F266E" w:rsidRPr="005E67C2" w:rsidRDefault="006F266E" w:rsidP="006F266E">
            <w:pPr>
              <w:spacing w:after="0" w:line="240" w:lineRule="auto"/>
              <w:jc w:val="both"/>
              <w:rPr>
                <w:rFonts w:ascii="Times New Roman" w:hAnsi="Times New Roman" w:cs="Times New Roman"/>
              </w:rPr>
            </w:pP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времени.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определения времени по часам,</w:t>
            </w:r>
            <w:r w:rsidRPr="00F11852">
              <w:rPr>
                <w:rFonts w:ascii="Times New Roman" w:hAnsi="Times New Roman" w:cs="Times New Roman"/>
                <w:b/>
                <w:sz w:val="20"/>
                <w:szCs w:val="20"/>
              </w:rPr>
              <w:t xml:space="preserve"> сравнивать</w:t>
            </w:r>
            <w:r w:rsidRPr="00F11852">
              <w:rPr>
                <w:rFonts w:ascii="Times New Roman" w:hAnsi="Times New Roman" w:cs="Times New Roman"/>
                <w:sz w:val="20"/>
                <w:szCs w:val="20"/>
              </w:rPr>
              <w:t xml:space="preserve"> величины по  их числовым значениям, выражать данные величины в различных единицах. </w:t>
            </w:r>
            <w:r>
              <w:rPr>
                <w:rFonts w:ascii="Times New Roman" w:hAnsi="Times New Roman" w:cs="Times New Roman"/>
                <w:b/>
                <w:sz w:val="20"/>
                <w:szCs w:val="20"/>
              </w:rPr>
              <w:t>Исследовать</w:t>
            </w:r>
            <w:r w:rsidRPr="00F11852">
              <w:rPr>
                <w:rFonts w:ascii="Times New Roman" w:hAnsi="Times New Roman" w:cs="Times New Roman"/>
                <w:sz w:val="20"/>
                <w:szCs w:val="20"/>
              </w:rPr>
              <w:t xml:space="preserve">ситуации, требующие сравнения чисел и величин, их упорядочения.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3</w:t>
            </w:r>
            <w:r w:rsidRPr="005E67C2">
              <w:rPr>
                <w:rFonts w:ascii="Times New Roman" w:hAnsi="Times New Roman" w:cs="Times New Roman"/>
                <w:b/>
              </w:rPr>
              <w:t>. Время от 0 часов до 24 часов.</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 xml:space="preserve">Сутки. Определение времени суток по рисункам, часам. Решение задачи на разностное сравнение. Порядок выполнения действий в выражениях без скобок.   </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единицы времени.</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определения времени по часам,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 </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 </w:t>
            </w:r>
            <w:r>
              <w:rPr>
                <w:rFonts w:ascii="Times New Roman" w:hAnsi="Times New Roman" w:cs="Times New Roman"/>
                <w:b/>
                <w:sz w:val="20"/>
                <w:szCs w:val="20"/>
              </w:rPr>
              <w:t>Исследовать</w:t>
            </w:r>
            <w:r w:rsidRPr="00F11852">
              <w:rPr>
                <w:rFonts w:ascii="Times New Roman" w:hAnsi="Times New Roman" w:cs="Times New Roman"/>
                <w:sz w:val="20"/>
                <w:szCs w:val="20"/>
              </w:rPr>
              <w:t xml:space="preserve"> ситуации, требующие сравнения чисел и величин, их упорядочения.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4</w:t>
            </w:r>
            <w:r w:rsidRPr="005E67C2">
              <w:rPr>
                <w:rFonts w:ascii="Times New Roman" w:hAnsi="Times New Roman" w:cs="Times New Roman"/>
                <w:b/>
              </w:rPr>
              <w:t>.Решение задач на время.</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Задачи на время, на определение доли числа и числа по его доле. Устные и письменные вычисления.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Решать</w:t>
            </w:r>
            <w:r w:rsidRPr="00F11852">
              <w:rPr>
                <w:rFonts w:ascii="Times New Roman" w:hAnsi="Times New Roman" w:cs="Times New Roman"/>
                <w:sz w:val="20"/>
                <w:szCs w:val="20"/>
              </w:rPr>
              <w:t xml:space="preserve"> задачи на определение начала, продолжительности и конца события.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пользоваться изученной математической терминологией, </w:t>
            </w:r>
            <w:r w:rsidRPr="00F11852">
              <w:rPr>
                <w:rFonts w:ascii="Times New Roman" w:hAnsi="Times New Roman" w:cs="Times New Roman"/>
                <w:b/>
                <w:sz w:val="20"/>
                <w:szCs w:val="20"/>
              </w:rPr>
              <w:t>решать</w:t>
            </w:r>
            <w:r w:rsidRPr="00F11852">
              <w:rPr>
                <w:rFonts w:ascii="Times New Roman" w:hAnsi="Times New Roman" w:cs="Times New Roman"/>
                <w:sz w:val="20"/>
                <w:szCs w:val="20"/>
              </w:rPr>
              <w:t>текстовые задачи арифметическим способом,</w:t>
            </w:r>
            <w:r w:rsidRPr="00F11852">
              <w:rPr>
                <w:rFonts w:ascii="Times New Roman" w:hAnsi="Times New Roman" w:cs="Times New Roman"/>
                <w:b/>
                <w:sz w:val="20"/>
                <w:szCs w:val="20"/>
              </w:rPr>
              <w:t xml:space="preserve"> выполнять</w:t>
            </w:r>
            <w:r w:rsidRPr="00F11852">
              <w:rPr>
                <w:rFonts w:ascii="Times New Roman" w:hAnsi="Times New Roman" w:cs="Times New Roman"/>
                <w:sz w:val="20"/>
                <w:szCs w:val="20"/>
              </w:rPr>
              <w:t xml:space="preserve"> письменные вычисления.</w:t>
            </w:r>
          </w:p>
          <w:p w:rsidR="006F266E" w:rsidRPr="00F11852" w:rsidRDefault="006F266E" w:rsidP="006F266E">
            <w:pPr>
              <w:spacing w:after="0" w:line="240" w:lineRule="auto"/>
              <w:jc w:val="both"/>
              <w:rPr>
                <w:rFonts w:ascii="Times New Roman" w:hAnsi="Times New Roman" w:cs="Times New Roman"/>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5.</w:t>
            </w:r>
            <w:r w:rsidRPr="005E67C2">
              <w:rPr>
                <w:rFonts w:ascii="Times New Roman" w:hAnsi="Times New Roman" w:cs="Times New Roman"/>
                <w:b/>
              </w:rPr>
              <w:t xml:space="preserve"> Единицы времени. Секунда.</w:t>
            </w:r>
          </w:p>
          <w:p w:rsidR="006F266E"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Единицы времени. Секунда.</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Перевод одних единиц времени в другие и определение времени по часам. Задачи на время.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времени, таблицу единиц времени.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определения времени по часам,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 выражать данные величины в различных единицах. </w:t>
            </w:r>
            <w:r>
              <w:rPr>
                <w:rFonts w:ascii="Times New Roman" w:hAnsi="Times New Roman" w:cs="Times New Roman"/>
                <w:b/>
                <w:sz w:val="20"/>
                <w:szCs w:val="20"/>
              </w:rPr>
              <w:t>Исследовать</w:t>
            </w:r>
            <w:r w:rsidRPr="00F11852">
              <w:rPr>
                <w:rFonts w:ascii="Times New Roman" w:hAnsi="Times New Roman" w:cs="Times New Roman"/>
                <w:sz w:val="20"/>
                <w:szCs w:val="20"/>
              </w:rPr>
              <w:t xml:space="preserve"> ситуации, требующие сравнения чисел и величин ,</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их упорядочения.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6</w:t>
            </w:r>
            <w:r w:rsidRPr="005E67C2">
              <w:rPr>
                <w:rFonts w:ascii="Times New Roman" w:hAnsi="Times New Roman" w:cs="Times New Roman"/>
                <w:b/>
              </w:rPr>
              <w:t>. Единицы времени.Век.</w:t>
            </w:r>
          </w:p>
          <w:p w:rsidR="006F266E" w:rsidRPr="000557C1"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Определение времени по столетиям. Задачи на время.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времени.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использовать приобретенные знания для определения времени по часам,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 выражать данные величины в различных единицах. </w:t>
            </w:r>
            <w:r>
              <w:rPr>
                <w:rFonts w:ascii="Times New Roman" w:hAnsi="Times New Roman" w:cs="Times New Roman"/>
                <w:b/>
                <w:sz w:val="20"/>
                <w:szCs w:val="20"/>
              </w:rPr>
              <w:t>Исследовать</w:t>
            </w:r>
            <w:r w:rsidRPr="00F11852">
              <w:rPr>
                <w:rFonts w:ascii="Times New Roman" w:hAnsi="Times New Roman" w:cs="Times New Roman"/>
                <w:sz w:val="20"/>
                <w:szCs w:val="20"/>
              </w:rPr>
              <w:t xml:space="preserve"> ситуации, требующие сравнения чисел и величин, их упорядочения.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252"/>
        </w:trPr>
        <w:tc>
          <w:tcPr>
            <w:tcW w:w="1101" w:type="dxa"/>
            <w:tcBorders>
              <w:top w:val="single" w:sz="4" w:space="0" w:color="auto"/>
              <w:left w:val="single" w:sz="4" w:space="0" w:color="auto"/>
              <w:bottom w:val="single" w:sz="4" w:space="0" w:color="auto"/>
              <w:right w:val="nil"/>
            </w:tcBorders>
          </w:tcPr>
          <w:p w:rsidR="006F266E" w:rsidRDefault="006F266E" w:rsidP="006F266E">
            <w:pPr>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jc w:val="both"/>
              <w:rPr>
                <w:rFonts w:ascii="Times New Roman" w:hAnsi="Times New Roman" w:cs="Times New Roman"/>
                <w:b/>
              </w:rPr>
            </w:pPr>
            <w:r>
              <w:rPr>
                <w:rFonts w:ascii="Times New Roman" w:hAnsi="Times New Roman" w:cs="Times New Roman"/>
                <w:b/>
                <w:lang w:val="en-US"/>
              </w:rPr>
              <w:t xml:space="preserve">II </w:t>
            </w:r>
            <w:r>
              <w:rPr>
                <w:rFonts w:ascii="Times New Roman" w:hAnsi="Times New Roman" w:cs="Times New Roman"/>
                <w:b/>
              </w:rPr>
              <w:t>четверть</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tabs>
                <w:tab w:val="left" w:pos="988"/>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096AE2">
              <w:rPr>
                <w:rFonts w:ascii="Times New Roman" w:hAnsi="Times New Roman" w:cs="Times New Roman"/>
                <w:b/>
              </w:rPr>
              <w:t>Урок 3</w:t>
            </w:r>
            <w:r w:rsidR="00F67457">
              <w:rPr>
                <w:rFonts w:ascii="Times New Roman" w:hAnsi="Times New Roman" w:cs="Times New Roman"/>
                <w:b/>
              </w:rPr>
              <w:t>7</w:t>
            </w:r>
            <w:r w:rsidRPr="00096AE2">
              <w:rPr>
                <w:rFonts w:ascii="Times New Roman" w:hAnsi="Times New Roman" w:cs="Times New Roman"/>
                <w:b/>
              </w:rPr>
              <w:t>.</w:t>
            </w:r>
            <w:r w:rsidRPr="005E67C2">
              <w:rPr>
                <w:rFonts w:ascii="Times New Roman" w:hAnsi="Times New Roman" w:cs="Times New Roman"/>
                <w:b/>
              </w:rPr>
              <w:t xml:space="preserve"> Таблица единиц времени.</w:t>
            </w:r>
          </w:p>
          <w:p w:rsidR="006F266E" w:rsidRPr="000557C1"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Сводная таблица единиц времени; перевод одних единиц времени в другие. Решение текстовых задач. Определение верные или неверные неравенства.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единицы времени, таблицу единиц времени.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приобретенные знания для сравнения и упорядочения объектов по разным признакам: длине. Площади, массе, </w:t>
            </w:r>
            <w:r w:rsidRPr="00F11852">
              <w:rPr>
                <w:rFonts w:ascii="Times New Roman" w:hAnsi="Times New Roman" w:cs="Times New Roman"/>
                <w:b/>
                <w:sz w:val="20"/>
                <w:szCs w:val="20"/>
              </w:rPr>
              <w:t>вычислять</w:t>
            </w:r>
            <w:r w:rsidRPr="00F11852">
              <w:rPr>
                <w:rFonts w:ascii="Times New Roman" w:hAnsi="Times New Roman" w:cs="Times New Roman"/>
                <w:sz w:val="20"/>
                <w:szCs w:val="20"/>
              </w:rPr>
              <w:t xml:space="preserve"> периметр и площадь прямоугольника, </w:t>
            </w:r>
            <w:r w:rsidRPr="00F11852">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величины по их числовым значениям, </w:t>
            </w:r>
            <w:r w:rsidRPr="00F11852">
              <w:rPr>
                <w:rFonts w:ascii="Times New Roman" w:hAnsi="Times New Roman" w:cs="Times New Roman"/>
                <w:b/>
                <w:sz w:val="20"/>
                <w:szCs w:val="20"/>
              </w:rPr>
              <w:t>выражать</w:t>
            </w:r>
            <w:r w:rsidRPr="00F11852">
              <w:rPr>
                <w:rFonts w:ascii="Times New Roman" w:hAnsi="Times New Roman" w:cs="Times New Roman"/>
                <w:sz w:val="20"/>
                <w:szCs w:val="20"/>
              </w:rPr>
              <w:t xml:space="preserve"> данные величины в различных единицах.</w:t>
            </w:r>
          </w:p>
        </w:tc>
      </w:tr>
      <w:tr w:rsidR="006F266E" w:rsidRPr="002D3A27" w:rsidTr="00F11852">
        <w:trPr>
          <w:trHeight w:val="68"/>
        </w:trPr>
        <w:tc>
          <w:tcPr>
            <w:tcW w:w="1101" w:type="dxa"/>
            <w:tcBorders>
              <w:top w:val="single" w:sz="4" w:space="0" w:color="auto"/>
              <w:left w:val="single" w:sz="4" w:space="0" w:color="auto"/>
              <w:bottom w:val="single" w:sz="4" w:space="0" w:color="auto"/>
              <w:right w:val="nil"/>
            </w:tcBorders>
          </w:tcPr>
          <w:p w:rsidR="006F266E" w:rsidRPr="00C8241C" w:rsidRDefault="006F266E" w:rsidP="006F266E">
            <w:pPr>
              <w:tabs>
                <w:tab w:val="left" w:pos="988"/>
              </w:tabs>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rPr>
                <w:rFonts w:ascii="Times New Roman" w:hAnsi="Times New Roman" w:cs="Times New Roman"/>
                <w:b/>
              </w:rPr>
            </w:pPr>
            <w:r w:rsidRPr="005E67C2">
              <w:rPr>
                <w:rFonts w:ascii="Times New Roman" w:hAnsi="Times New Roman" w:cs="Times New Roman"/>
                <w:b/>
              </w:rPr>
              <w:t xml:space="preserve">  Сложение и вычитание-10ч.</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8</w:t>
            </w:r>
            <w:r w:rsidRPr="005E67C2">
              <w:rPr>
                <w:rFonts w:ascii="Times New Roman" w:hAnsi="Times New Roman" w:cs="Times New Roman"/>
                <w:b/>
              </w:rPr>
              <w:t>. Устные и письменные вычисления.</w:t>
            </w:r>
          </w:p>
          <w:p w:rsidR="006F266E" w:rsidRPr="005E67C2" w:rsidRDefault="006F266E" w:rsidP="006F266E">
            <w:pPr>
              <w:spacing w:after="0" w:line="240" w:lineRule="auto"/>
              <w:jc w:val="both"/>
              <w:rPr>
                <w:rFonts w:ascii="Times New Roman" w:hAnsi="Times New Roman" w:cs="Times New Roman"/>
                <w:b/>
              </w:rPr>
            </w:pPr>
            <w:r w:rsidRPr="00F11852">
              <w:rPr>
                <w:rFonts w:ascii="Times New Roman" w:hAnsi="Times New Roman" w:cs="Times New Roman"/>
                <w:sz w:val="20"/>
                <w:szCs w:val="20"/>
              </w:rPr>
              <w:t>Сложение и вычитание чисел больше 1000.Устные и письменные приемы вычислений. Переместительное и сочетательное свойства</w:t>
            </w:r>
            <w:r w:rsidRPr="005E67C2">
              <w:rPr>
                <w:rFonts w:ascii="Times New Roman" w:hAnsi="Times New Roman" w:cs="Times New Roman"/>
              </w:rPr>
              <w:t xml:space="preserve"> сложения. </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прием нахождения суммы нескольких слагаемых.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группировать слагаемые любыми способами. </w:t>
            </w:r>
            <w:r>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разные способы вычислений.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ситуации, иллюстрирующие арифметические действия и ход его выполнения.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3</w:t>
            </w:r>
            <w:r w:rsidR="00F67457">
              <w:rPr>
                <w:rFonts w:ascii="Times New Roman" w:hAnsi="Times New Roman" w:cs="Times New Roman"/>
                <w:b/>
              </w:rPr>
              <w:t>9</w:t>
            </w:r>
            <w:r w:rsidRPr="005E67C2">
              <w:rPr>
                <w:rFonts w:ascii="Times New Roman" w:hAnsi="Times New Roman" w:cs="Times New Roman"/>
              </w:rPr>
              <w:t xml:space="preserve">. </w:t>
            </w:r>
            <w:r w:rsidRPr="005E67C2">
              <w:rPr>
                <w:rFonts w:ascii="Times New Roman" w:hAnsi="Times New Roman" w:cs="Times New Roman"/>
                <w:b/>
              </w:rPr>
              <w:t>Прием письменного вычитания для случаев вида 8000-548,62003-18032.</w:t>
            </w:r>
          </w:p>
          <w:p w:rsidR="006F266E" w:rsidRPr="005E67C2" w:rsidRDefault="006F266E" w:rsidP="006F266E">
            <w:pPr>
              <w:spacing w:after="0" w:line="240" w:lineRule="auto"/>
              <w:jc w:val="both"/>
              <w:rPr>
                <w:rFonts w:ascii="Times New Roman" w:hAnsi="Times New Roman" w:cs="Times New Roman"/>
              </w:rPr>
            </w:pPr>
            <w:r w:rsidRPr="00F11852">
              <w:rPr>
                <w:rFonts w:ascii="Times New Roman" w:hAnsi="Times New Roman" w:cs="Times New Roman"/>
                <w:sz w:val="20"/>
                <w:szCs w:val="20"/>
              </w:rPr>
              <w:t>Знакомство с приемом письменного вычитания, деление с остатком. Задачи, в которых. И</w:t>
            </w:r>
            <w:r>
              <w:rPr>
                <w:rFonts w:ascii="Times New Roman" w:hAnsi="Times New Roman" w:cs="Times New Roman"/>
                <w:sz w:val="20"/>
                <w:szCs w:val="20"/>
              </w:rPr>
              <w:t>спользовать</w:t>
            </w:r>
            <w:r w:rsidRPr="00F11852">
              <w:rPr>
                <w:rFonts w:ascii="Times New Roman" w:hAnsi="Times New Roman" w:cs="Times New Roman"/>
                <w:sz w:val="20"/>
                <w:szCs w:val="20"/>
              </w:rPr>
              <w:t>ся приемы письменного сложения ивычитания.</w:t>
            </w:r>
            <w:r w:rsidRPr="005E67C2">
              <w:rPr>
                <w:rFonts w:ascii="Times New Roman" w:hAnsi="Times New Roman" w:cs="Times New Roman"/>
              </w:rPr>
              <w:t xml:space="preserve"> Порядок выполнения действий в выражениях</w:t>
            </w:r>
            <w:r w:rsidRPr="005E67C2">
              <w:rPr>
                <w:rFonts w:ascii="Times New Roman" w:hAnsi="Times New Roman" w:cs="Times New Roman"/>
                <w:b/>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вычитание многозначных чисел, </w:t>
            </w:r>
            <w:r w:rsidRPr="00F11852">
              <w:rPr>
                <w:rFonts w:ascii="Times New Roman" w:hAnsi="Times New Roman" w:cs="Times New Roman"/>
                <w:b/>
                <w:sz w:val="20"/>
                <w:szCs w:val="20"/>
              </w:rPr>
              <w:t>пользоваться</w:t>
            </w:r>
            <w:r w:rsidRPr="00F11852">
              <w:rPr>
                <w:rFonts w:ascii="Times New Roman" w:hAnsi="Times New Roman" w:cs="Times New Roman"/>
                <w:sz w:val="20"/>
                <w:szCs w:val="20"/>
              </w:rPr>
              <w:t xml:space="preserve"> изученной математической терминологией,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действий. </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sidR="00F67457">
              <w:rPr>
                <w:rFonts w:ascii="Times New Roman" w:hAnsi="Times New Roman" w:cs="Times New Roman"/>
                <w:b/>
              </w:rPr>
              <w:t>40</w:t>
            </w:r>
            <w:r w:rsidRPr="005E67C2">
              <w:rPr>
                <w:rFonts w:ascii="Times New Roman" w:hAnsi="Times New Roman" w:cs="Times New Roman"/>
                <w:b/>
              </w:rPr>
              <w:t>. Нахождение неизвестного слагаемого.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уравнений. Использование устных и письменных приемов вычислений. Буквенные выражения. Вычисления в столбик. Решение логической и геометрической задачи.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правило нахождения неизвестного слагаемого.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использовать математическую терминологию,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пошаговый контроль правильности 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1</w:t>
            </w:r>
            <w:r w:rsidRPr="005E67C2">
              <w:rPr>
                <w:rFonts w:ascii="Times New Roman" w:hAnsi="Times New Roman" w:cs="Times New Roman"/>
                <w:b/>
              </w:rPr>
              <w:t>. Нахождение неизвестного уменьшаемого,вычитаемого.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уравнений. Использование устных и письменных приемов вычислений. Деление с остатком. Преобразование и сравнение величин.</w:t>
            </w:r>
            <w:r w:rsidRPr="00F11852">
              <w:rPr>
                <w:rFonts w:ascii="Times New Roman" w:hAnsi="Times New Roman" w:cs="Times New Roman"/>
                <w:vanish/>
                <w:sz w:val="20"/>
                <w:szCs w:val="20"/>
              </w:rPr>
              <w:cr/>
              <w:t xml:space="preserve"> и таблицу умножения и деления </w:t>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r w:rsidRPr="00F11852">
              <w:rPr>
                <w:rFonts w:ascii="Times New Roman" w:hAnsi="Times New Roman" w:cs="Times New Roman"/>
                <w:vanish/>
                <w:sz w:val="20"/>
                <w:szCs w:val="20"/>
              </w:rPr>
              <w:pgNum/>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правило нахождения неизвестного уменьшаемого и вычитаемого.</w:t>
            </w:r>
            <w:r>
              <w:rPr>
                <w:rFonts w:ascii="Times New Roman" w:hAnsi="Times New Roman" w:cs="Times New Roman"/>
                <w:b/>
                <w:sz w:val="20"/>
                <w:szCs w:val="20"/>
              </w:rPr>
              <w:t xml:space="preserve"> Уметь</w:t>
            </w:r>
            <w:r w:rsidRPr="00F11852">
              <w:rPr>
                <w:rFonts w:ascii="Times New Roman" w:hAnsi="Times New Roman" w:cs="Times New Roman"/>
                <w:sz w:val="20"/>
                <w:szCs w:val="20"/>
              </w:rPr>
              <w:t xml:space="preserve"> вычислять значение числового выражения, содержащего 2-3 действия.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пошаговый контроль правильности </w:t>
            </w:r>
            <w:r w:rsidRPr="00F11852">
              <w:rPr>
                <w:rFonts w:ascii="Times New Roman" w:hAnsi="Times New Roman" w:cs="Times New Roman"/>
                <w:sz w:val="20"/>
                <w:szCs w:val="20"/>
              </w:rPr>
              <w:lastRenderedPageBreak/>
              <w:t>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2</w:t>
            </w:r>
            <w:r w:rsidRPr="005E67C2">
              <w:rPr>
                <w:rFonts w:ascii="Times New Roman" w:hAnsi="Times New Roman" w:cs="Times New Roman"/>
                <w:b/>
              </w:rPr>
              <w:t>. Нахождение нескольких долей целого.</w:t>
            </w:r>
          </w:p>
          <w:p w:rsidR="006F266E" w:rsidRPr="00A2239E"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 xml:space="preserve">Образование и сравнение долей. Решение практических задач на определение доли числа и числа по его доле.   </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находить несколько долей целого, </w:t>
            </w:r>
            <w:r w:rsidRPr="00F11852">
              <w:rPr>
                <w:rFonts w:ascii="Times New Roman" w:hAnsi="Times New Roman" w:cs="Times New Roman"/>
                <w:b/>
                <w:sz w:val="20"/>
                <w:szCs w:val="20"/>
              </w:rPr>
              <w:t>решать</w:t>
            </w:r>
            <w:r w:rsidRPr="00F11852">
              <w:rPr>
                <w:rFonts w:ascii="Times New Roman" w:hAnsi="Times New Roman" w:cs="Times New Roman"/>
                <w:sz w:val="20"/>
                <w:szCs w:val="20"/>
              </w:rPr>
              <w:t xml:space="preserve"> текстовые задачи арифметическим способом.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3</w:t>
            </w:r>
            <w:r w:rsidRPr="005E67C2">
              <w:rPr>
                <w:rFonts w:ascii="Times New Roman" w:hAnsi="Times New Roman" w:cs="Times New Roman"/>
                <w:b/>
              </w:rPr>
              <w:t>. Решение задач.</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Решение задач с помощью рисунка, чертежа, выполнение вычислений. Преобразование величин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sidRPr="00F11852">
              <w:rPr>
                <w:rFonts w:ascii="Times New Roman" w:hAnsi="Times New Roman" w:cs="Times New Roman"/>
                <w:b/>
                <w:sz w:val="20"/>
                <w:szCs w:val="20"/>
              </w:rPr>
              <w:t>Выполнят</w:t>
            </w:r>
            <w:r w:rsidRPr="00F11852">
              <w:rPr>
                <w:rFonts w:ascii="Times New Roman" w:hAnsi="Times New Roman" w:cs="Times New Roman"/>
                <w:sz w:val="20"/>
                <w:szCs w:val="20"/>
              </w:rPr>
              <w:t xml:space="preserve"> краткую запись разными способами.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решение задачи. </w:t>
            </w:r>
            <w:r>
              <w:rPr>
                <w:rFonts w:ascii="Times New Roman" w:hAnsi="Times New Roman" w:cs="Times New Roman"/>
                <w:b/>
                <w:sz w:val="20"/>
                <w:szCs w:val="20"/>
              </w:rPr>
              <w:t>Выбирать</w:t>
            </w:r>
            <w:r w:rsidRPr="00F11852">
              <w:rPr>
                <w:rFonts w:ascii="Times New Roman" w:hAnsi="Times New Roman" w:cs="Times New Roman"/>
                <w:sz w:val="20"/>
                <w:szCs w:val="20"/>
              </w:rPr>
              <w:t xml:space="preserve"> целесообразный способ решения. </w:t>
            </w:r>
            <w:r>
              <w:rPr>
                <w:rFonts w:ascii="Times New Roman" w:hAnsi="Times New Roman" w:cs="Times New Roman"/>
                <w:b/>
                <w:sz w:val="20"/>
                <w:szCs w:val="20"/>
              </w:rPr>
              <w:t>Объяснять</w:t>
            </w:r>
            <w:r w:rsidRPr="00F11852">
              <w:rPr>
                <w:rFonts w:ascii="Times New Roman" w:hAnsi="Times New Roman" w:cs="Times New Roman"/>
                <w:sz w:val="20"/>
                <w:szCs w:val="20"/>
              </w:rPr>
              <w:t xml:space="preserve"> выбор арифметического действия. </w:t>
            </w:r>
            <w:r>
              <w:rPr>
                <w:rFonts w:ascii="Times New Roman" w:hAnsi="Times New Roman" w:cs="Times New Roman"/>
                <w:b/>
                <w:sz w:val="20"/>
                <w:szCs w:val="20"/>
              </w:rPr>
              <w:t>Действовать</w:t>
            </w:r>
            <w:r w:rsidRPr="00F11852">
              <w:rPr>
                <w:rFonts w:ascii="Times New Roman" w:hAnsi="Times New Roman" w:cs="Times New Roman"/>
                <w:sz w:val="20"/>
                <w:szCs w:val="20"/>
              </w:rPr>
              <w:t xml:space="preserve"> по плану решения задачи. </w:t>
            </w:r>
            <w:r>
              <w:rPr>
                <w:rFonts w:ascii="Times New Roman" w:hAnsi="Times New Roman" w:cs="Times New Roman"/>
                <w:b/>
                <w:sz w:val="20"/>
                <w:szCs w:val="20"/>
              </w:rPr>
              <w:t>Презентовать</w:t>
            </w:r>
            <w:r w:rsidRPr="00F11852">
              <w:rPr>
                <w:rFonts w:ascii="Times New Roman" w:hAnsi="Times New Roman" w:cs="Times New Roman"/>
                <w:sz w:val="20"/>
                <w:szCs w:val="20"/>
              </w:rPr>
              <w:t xml:space="preserve"> различные способы решения.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4</w:t>
            </w:r>
            <w:r w:rsidRPr="005E67C2">
              <w:rPr>
                <w:rFonts w:ascii="Times New Roman" w:hAnsi="Times New Roman" w:cs="Times New Roman"/>
                <w:b/>
              </w:rPr>
              <w:t>. Сложение и вычитание величин.</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Письменные приемы сложения и вычитания величин; совершенствование устных и письменных  вычислительных навыков.</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приемы сложения и вычитания величин.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выражать величины в разных единицах.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sz w:val="20"/>
                <w:szCs w:val="20"/>
              </w:rPr>
              <w:t>Уметь</w:t>
            </w:r>
            <w:r w:rsidRPr="00F11852">
              <w:rPr>
                <w:rFonts w:ascii="Times New Roman" w:hAnsi="Times New Roman" w:cs="Times New Roman"/>
                <w:sz w:val="20"/>
                <w:szCs w:val="20"/>
              </w:rPr>
              <w:t xml:space="preserve"> решать текстовые задачи.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5</w:t>
            </w:r>
            <w:r w:rsidRPr="005E67C2">
              <w:rPr>
                <w:rFonts w:ascii="Times New Roman" w:hAnsi="Times New Roman" w:cs="Times New Roman"/>
                <w:b/>
              </w:rPr>
              <w:t>. Решение задач на уменьшение и увеличение в несколько раз с вопросами в косвенной форме.</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Знакомство с задачами на уменьшение и увеличение в несколько раз с вопросами в косвенной форме. Письменные вычисления с величинами.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уменьшение и увеличение в несколько раз с вопросами в косвенной форме.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color w:val="FF0000"/>
              </w:rPr>
            </w:pPr>
            <w:r w:rsidRPr="006049B1">
              <w:rPr>
                <w:rFonts w:ascii="Times New Roman" w:hAnsi="Times New Roman" w:cs="Times New Roman"/>
                <w:b/>
                <w:color w:val="FF0000"/>
              </w:rPr>
              <w:t>Урок 4</w:t>
            </w:r>
            <w:r w:rsidR="00F67457">
              <w:rPr>
                <w:rFonts w:ascii="Times New Roman" w:hAnsi="Times New Roman" w:cs="Times New Roman"/>
                <w:b/>
                <w:color w:val="FF0000"/>
              </w:rPr>
              <w:t>6</w:t>
            </w:r>
            <w:r w:rsidRPr="006049B1">
              <w:rPr>
                <w:rFonts w:ascii="Times New Roman" w:hAnsi="Times New Roman" w:cs="Times New Roman"/>
                <w:b/>
                <w:color w:val="FF0000"/>
              </w:rPr>
              <w:t xml:space="preserve">. Проверочная работа № </w:t>
            </w:r>
            <w:r>
              <w:rPr>
                <w:rFonts w:ascii="Times New Roman" w:hAnsi="Times New Roman" w:cs="Times New Roman"/>
                <w:b/>
                <w:color w:val="FF0000"/>
              </w:rPr>
              <w:t>3</w:t>
            </w:r>
            <w:r w:rsidRPr="006049B1">
              <w:rPr>
                <w:rFonts w:ascii="Times New Roman" w:hAnsi="Times New Roman" w:cs="Times New Roman"/>
                <w:b/>
                <w:color w:val="FF0000"/>
              </w:rPr>
              <w:t>.</w:t>
            </w:r>
          </w:p>
          <w:p w:rsidR="006F266E" w:rsidRPr="000557C1"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Сложение и вычитание многозначных чисел, величин. Решение текстовых задач.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выполнять сложение и вычитание многозначных чисел)с нулем, </w:t>
            </w:r>
            <w:r w:rsidRPr="00F11852">
              <w:rPr>
                <w:rFonts w:ascii="Times New Roman" w:hAnsi="Times New Roman" w:cs="Times New Roman"/>
                <w:b/>
                <w:sz w:val="20"/>
                <w:szCs w:val="20"/>
              </w:rPr>
              <w:t>решать</w:t>
            </w:r>
            <w:r w:rsidRPr="00F11852">
              <w:rPr>
                <w:rFonts w:ascii="Times New Roman" w:hAnsi="Times New Roman" w:cs="Times New Roman"/>
                <w:sz w:val="20"/>
                <w:szCs w:val="20"/>
              </w:rPr>
              <w:t xml:space="preserve"> задачи, </w:t>
            </w:r>
            <w:r w:rsidRPr="00F11852">
              <w:rPr>
                <w:rFonts w:ascii="Times New Roman" w:hAnsi="Times New Roman" w:cs="Times New Roman"/>
                <w:b/>
                <w:sz w:val="20"/>
                <w:szCs w:val="20"/>
              </w:rPr>
              <w:t>пользоваться</w:t>
            </w:r>
            <w:r w:rsidRPr="00F11852">
              <w:rPr>
                <w:rFonts w:ascii="Times New Roman" w:hAnsi="Times New Roman" w:cs="Times New Roman"/>
                <w:sz w:val="20"/>
                <w:szCs w:val="20"/>
              </w:rPr>
              <w:t xml:space="preserve"> математической терминологией.</w:t>
            </w:r>
          </w:p>
        </w:tc>
      </w:tr>
      <w:tr w:rsidR="006F266E" w:rsidRPr="002D3A27" w:rsidTr="00F11852">
        <w:trPr>
          <w:trHeight w:val="564"/>
        </w:trPr>
        <w:tc>
          <w:tcPr>
            <w:tcW w:w="1101" w:type="dxa"/>
            <w:tcBorders>
              <w:top w:val="single" w:sz="4" w:space="0" w:color="auto"/>
              <w:left w:val="single" w:sz="4" w:space="0" w:color="auto"/>
              <w:bottom w:val="single" w:sz="4" w:space="0" w:color="auto"/>
              <w:right w:val="single" w:sz="6" w:space="0" w:color="000000"/>
            </w:tcBorders>
          </w:tcPr>
          <w:p w:rsidR="006F266E" w:rsidRPr="00C8241C" w:rsidRDefault="006F266E" w:rsidP="006F266E">
            <w:pPr>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color w:val="FF0000"/>
              </w:rPr>
              <w:t>Урок 4</w:t>
            </w:r>
            <w:r w:rsidR="00F67457">
              <w:rPr>
                <w:rFonts w:ascii="Times New Roman" w:hAnsi="Times New Roman" w:cs="Times New Roman"/>
                <w:b/>
                <w:color w:val="FF0000"/>
              </w:rPr>
              <w:t>7</w:t>
            </w:r>
            <w:r w:rsidRPr="005E67C2">
              <w:rPr>
                <w:rFonts w:ascii="Times New Roman" w:hAnsi="Times New Roman" w:cs="Times New Roman"/>
                <w:b/>
                <w:color w:val="FF0000"/>
              </w:rPr>
              <w:t xml:space="preserve">.Контрольная работа № </w:t>
            </w:r>
            <w:r>
              <w:rPr>
                <w:rFonts w:ascii="Times New Roman" w:hAnsi="Times New Roman" w:cs="Times New Roman"/>
                <w:b/>
                <w:color w:val="FF0000"/>
              </w:rPr>
              <w:t>5</w:t>
            </w:r>
            <w:r w:rsidRPr="005E67C2">
              <w:rPr>
                <w:rFonts w:ascii="Times New Roman" w:hAnsi="Times New Roman" w:cs="Times New Roman"/>
                <w:b/>
                <w:color w:val="FF0000"/>
              </w:rPr>
              <w:t xml:space="preserve"> по теме «Числа,которые </w:t>
            </w:r>
            <w:r>
              <w:rPr>
                <w:rFonts w:ascii="Times New Roman" w:hAnsi="Times New Roman" w:cs="Times New Roman"/>
                <w:b/>
                <w:color w:val="FF0000"/>
              </w:rPr>
              <w:t>больше 1000.Сложение и вычитание</w:t>
            </w:r>
            <w:r w:rsidRPr="005E67C2">
              <w:rPr>
                <w:rFonts w:ascii="Times New Roman" w:hAnsi="Times New Roman" w:cs="Times New Roman"/>
                <w:b/>
                <w:color w:val="FF0000"/>
              </w:rPr>
              <w:t>»</w:t>
            </w:r>
            <w:r>
              <w:rPr>
                <w:rFonts w:ascii="Times New Roman" w:hAnsi="Times New Roman" w:cs="Times New Roman"/>
                <w:b/>
                <w:color w:val="FF0000"/>
              </w:rPr>
              <w:t>.</w:t>
            </w:r>
          </w:p>
          <w:p w:rsidR="006F266E" w:rsidRPr="000557C1"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Обобщение полученных знаний по теме «Числа, которые больше 1000.Сложение и вычитание,проверка знаний учащихся.</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279"/>
        </w:trPr>
        <w:tc>
          <w:tcPr>
            <w:tcW w:w="1101" w:type="dxa"/>
            <w:tcBorders>
              <w:top w:val="single" w:sz="4" w:space="0" w:color="auto"/>
              <w:left w:val="single" w:sz="4" w:space="0" w:color="auto"/>
              <w:bottom w:val="single" w:sz="4" w:space="0" w:color="auto"/>
              <w:right w:val="nil"/>
            </w:tcBorders>
          </w:tcPr>
          <w:p w:rsidR="006F266E" w:rsidRPr="00311C6E" w:rsidRDefault="006F266E" w:rsidP="006F266E">
            <w:pPr>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      Умножение и деление -77ч.</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4</w:t>
            </w:r>
            <w:r w:rsidR="00F67457">
              <w:rPr>
                <w:rFonts w:ascii="Times New Roman" w:hAnsi="Times New Roman" w:cs="Times New Roman"/>
                <w:b/>
              </w:rPr>
              <w:t>8</w:t>
            </w:r>
            <w:r w:rsidRPr="005E67C2">
              <w:rPr>
                <w:rFonts w:ascii="Times New Roman" w:hAnsi="Times New Roman" w:cs="Times New Roman"/>
                <w:b/>
              </w:rPr>
              <w:t>.Работа над ошибками. Умножение и его свойства. Умножение на 0 и 1.</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Правило умножения любого числа на 0 и 1.Выполнение устных вычислений. Решение задач различных видов. Работа с величинами.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свойство умножения.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выполнять вычисления с 0 и 1.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ситуации, иллюстрирующие арифметические действия и ход его выполнения.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rPr>
            </w:pPr>
            <w:r w:rsidRPr="005E67C2">
              <w:rPr>
                <w:rFonts w:ascii="Times New Roman" w:hAnsi="Times New Roman" w:cs="Times New Roman"/>
                <w:b/>
              </w:rPr>
              <w:t>Урок 4</w:t>
            </w:r>
            <w:r w:rsidR="00F67457">
              <w:rPr>
                <w:rFonts w:ascii="Times New Roman" w:hAnsi="Times New Roman" w:cs="Times New Roman"/>
                <w:b/>
              </w:rPr>
              <w:t>9</w:t>
            </w:r>
            <w:r w:rsidRPr="005E67C2">
              <w:rPr>
                <w:rFonts w:ascii="Times New Roman" w:hAnsi="Times New Roman" w:cs="Times New Roman"/>
                <w:b/>
              </w:rPr>
              <w:t>.Письменные приемы умножения многозначных чисел на однозначное число.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Знакомство с письменными приемами умножения многозначных чисел на однозначное число. Решение задач различных видов.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приемы умножения,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F67457">
            <w:pPr>
              <w:spacing w:after="0" w:line="240" w:lineRule="auto"/>
              <w:jc w:val="both"/>
              <w:rPr>
                <w:rFonts w:ascii="Times New Roman" w:hAnsi="Times New Roman" w:cs="Times New Roman"/>
              </w:rPr>
            </w:pPr>
            <w:r>
              <w:rPr>
                <w:rFonts w:ascii="Times New Roman" w:hAnsi="Times New Roman" w:cs="Times New Roman"/>
                <w:b/>
              </w:rPr>
              <w:t xml:space="preserve">Урок </w:t>
            </w:r>
            <w:r w:rsidR="00F67457">
              <w:rPr>
                <w:rFonts w:ascii="Times New Roman" w:hAnsi="Times New Roman" w:cs="Times New Roman"/>
                <w:b/>
              </w:rPr>
              <w:t>50.</w:t>
            </w:r>
            <w:r w:rsidRPr="005E67C2">
              <w:rPr>
                <w:rFonts w:ascii="Times New Roman" w:hAnsi="Times New Roman" w:cs="Times New Roman"/>
                <w:b/>
              </w:rPr>
              <w:t>Приемы письменного умножения для случаев вида4019*7,50801*4</w:t>
            </w:r>
          </w:p>
          <w:p w:rsidR="006F266E" w:rsidRPr="00F11852" w:rsidRDefault="006F266E" w:rsidP="00F67457">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Приемы письменного </w:t>
            </w:r>
            <w:r>
              <w:rPr>
                <w:rFonts w:ascii="Times New Roman" w:hAnsi="Times New Roman" w:cs="Times New Roman"/>
                <w:sz w:val="20"/>
                <w:szCs w:val="20"/>
              </w:rPr>
              <w:t>умножения</w:t>
            </w:r>
            <w:r w:rsidRPr="00F11852">
              <w:rPr>
                <w:rFonts w:ascii="Times New Roman" w:hAnsi="Times New Roman" w:cs="Times New Roman"/>
                <w:sz w:val="20"/>
                <w:szCs w:val="20"/>
              </w:rPr>
              <w:t>освоение новых знаний и способов действий).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приемы письменного умножения для случаев вида 4019х7.</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вычислять значение числового выражения, содержащего 2-3 действия.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color w:val="FF0000"/>
              </w:rPr>
            </w:pPr>
            <w:r w:rsidRPr="005E67C2">
              <w:rPr>
                <w:rFonts w:ascii="Times New Roman" w:hAnsi="Times New Roman" w:cs="Times New Roman"/>
                <w:b/>
              </w:rPr>
              <w:t>Урок 5</w:t>
            </w:r>
            <w:r w:rsidR="00F67457">
              <w:rPr>
                <w:rFonts w:ascii="Times New Roman" w:hAnsi="Times New Roman" w:cs="Times New Roman"/>
                <w:b/>
              </w:rPr>
              <w:t>1</w:t>
            </w:r>
            <w:r w:rsidRPr="005E67C2">
              <w:rPr>
                <w:rFonts w:ascii="Times New Roman" w:hAnsi="Times New Roman" w:cs="Times New Roman"/>
                <w:b/>
              </w:rPr>
              <w:t>.Умножение чисел,запись которыхоканчивается нулями.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Приемы письменного умножения. Решение задач. Деление с остатком и </w:t>
            </w:r>
            <w:r w:rsidRPr="00F11852">
              <w:rPr>
                <w:rFonts w:ascii="Times New Roman" w:hAnsi="Times New Roman" w:cs="Times New Roman"/>
                <w:sz w:val="20"/>
                <w:szCs w:val="20"/>
              </w:rPr>
              <w:lastRenderedPageBreak/>
              <w:t>проверкой Преобразование величин.</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Знать</w:t>
            </w:r>
            <w:r w:rsidRPr="00F11852">
              <w:rPr>
                <w:rFonts w:ascii="Times New Roman" w:hAnsi="Times New Roman" w:cs="Times New Roman"/>
                <w:sz w:val="20"/>
                <w:szCs w:val="20"/>
              </w:rPr>
              <w:t xml:space="preserve"> приемы письменного умножения чисел, оканчивающихся нулями.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w:t>
            </w:r>
            <w:r w:rsidRPr="00F11852">
              <w:rPr>
                <w:rFonts w:ascii="Times New Roman" w:hAnsi="Times New Roman" w:cs="Times New Roman"/>
                <w:sz w:val="20"/>
                <w:szCs w:val="20"/>
              </w:rPr>
              <w:lastRenderedPageBreak/>
              <w:t xml:space="preserve">и </w:t>
            </w:r>
            <w:r>
              <w:rPr>
                <w:rFonts w:ascii="Times New Roman" w:hAnsi="Times New Roman" w:cs="Times New Roman"/>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F11852" w:rsidRDefault="006F266E" w:rsidP="00F67457">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2</w:t>
            </w:r>
            <w:r w:rsidRPr="005E67C2">
              <w:rPr>
                <w:rFonts w:ascii="Times New Roman" w:hAnsi="Times New Roman" w:cs="Times New Roman"/>
                <w:b/>
              </w:rPr>
              <w:t>.  Нахождение неизвестного множителянеизвестного делителя,неизвестного делимого.</w:t>
            </w:r>
          </w:p>
          <w:p w:rsidR="006F266E" w:rsidRPr="00A2239E" w:rsidRDefault="006F266E" w:rsidP="00F67457">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Нахождение неизвестного множителя, неизвестного делителя, неизвестного делимого</w:t>
            </w:r>
            <w:r w:rsidR="00F67457">
              <w:rPr>
                <w:rFonts w:ascii="Times New Roman" w:hAnsi="Times New Roman" w:cs="Times New Roman"/>
                <w:sz w:val="20"/>
                <w:szCs w:val="20"/>
              </w:rPr>
              <w:t>. К</w:t>
            </w:r>
            <w:r w:rsidRPr="00F11852">
              <w:rPr>
                <w:rFonts w:ascii="Times New Roman" w:hAnsi="Times New Roman" w:cs="Times New Roman"/>
                <w:sz w:val="20"/>
                <w:szCs w:val="20"/>
              </w:rPr>
              <w:t>омплексное применение знаний и способов действий)</w:t>
            </w:r>
            <w:r w:rsidR="00F67457">
              <w:rPr>
                <w:rFonts w:ascii="Times New Roman" w:hAnsi="Times New Roman" w:cs="Times New Roman"/>
                <w:sz w:val="20"/>
                <w:szCs w:val="20"/>
              </w:rPr>
              <w:t xml:space="preserve">, </w:t>
            </w:r>
            <w:r w:rsidRPr="00F11852">
              <w:rPr>
                <w:rFonts w:ascii="Times New Roman" w:hAnsi="Times New Roman" w:cs="Times New Roman"/>
                <w:sz w:val="20"/>
                <w:szCs w:val="20"/>
              </w:rPr>
              <w:t>вычитание величин. Сравнение периметра и площади фигур.</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правило нахождения неизвестного множителя, неизвестного делимого, неизвестного делителя.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вычислять значение числового выражения, содержащего 2-3 действия.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3</w:t>
            </w:r>
            <w:r w:rsidRPr="005E67C2">
              <w:rPr>
                <w:rFonts w:ascii="Times New Roman" w:hAnsi="Times New Roman" w:cs="Times New Roman"/>
                <w:b/>
              </w:rPr>
              <w:t>. Деление 0 и на 1.</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Деление 0 и на 1.Деление с остатком. Решение  уравнений, задач разных видов.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частные случаи деления 0 и на 1.</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применять приемы деления 0 и на 1.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4</w:t>
            </w:r>
            <w:r w:rsidRPr="005E67C2">
              <w:rPr>
                <w:rFonts w:ascii="Times New Roman" w:hAnsi="Times New Roman" w:cs="Times New Roman"/>
                <w:b/>
              </w:rPr>
              <w:t xml:space="preserve">.Прием письменного деления многозначного числа </w:t>
            </w:r>
          </w:p>
          <w:p w:rsidR="006F266E" w:rsidRPr="008F1A83" w:rsidRDefault="006F266E" w:rsidP="006F266E">
            <w:pPr>
              <w:spacing w:after="0" w:line="240" w:lineRule="auto"/>
              <w:jc w:val="both"/>
              <w:rPr>
                <w:rFonts w:ascii="Times New Roman" w:hAnsi="Times New Roman" w:cs="Times New Roman"/>
                <w:b/>
              </w:rPr>
            </w:pPr>
            <w:r w:rsidRPr="00F11852">
              <w:rPr>
                <w:rFonts w:ascii="Times New Roman" w:hAnsi="Times New Roman" w:cs="Times New Roman"/>
                <w:sz w:val="20"/>
                <w:szCs w:val="20"/>
              </w:rPr>
              <w:t xml:space="preserve">Знакомство с приемом письменного деления многозначного числа </w:t>
            </w:r>
          </w:p>
          <w:p w:rsidR="006F266E" w:rsidRPr="000557C1"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однозначное. Решение задач.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конкретный смысл действия деления.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делить многозначное число на однозначное,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sidRPr="00F11852">
              <w:rPr>
                <w:rFonts w:ascii="Times New Roman" w:hAnsi="Times New Roman" w:cs="Times New Roman"/>
                <w:b/>
                <w:sz w:val="20"/>
                <w:szCs w:val="20"/>
              </w:rPr>
              <w:t>вычислять</w:t>
            </w:r>
            <w:r w:rsidRPr="00F11852">
              <w:rPr>
                <w:rFonts w:ascii="Times New Roman" w:hAnsi="Times New Roman" w:cs="Times New Roman"/>
                <w:sz w:val="20"/>
                <w:szCs w:val="20"/>
              </w:rPr>
              <w:t xml:space="preserve"> значение числового выражения, содержащего 2-3 действия (со скобками и без них).</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5</w:t>
            </w:r>
            <w:r w:rsidRPr="005E67C2">
              <w:rPr>
                <w:rFonts w:ascii="Times New Roman" w:hAnsi="Times New Roman" w:cs="Times New Roman"/>
                <w:b/>
              </w:rPr>
              <w:t>. Прием письменного деления на однозначное число.Решение задач.</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однозначное число</w:t>
            </w:r>
            <w:r w:rsidRPr="00F11852">
              <w:rPr>
                <w:rFonts w:ascii="Times New Roman" w:hAnsi="Times New Roman" w:cs="Times New Roman"/>
                <w:b/>
                <w:sz w:val="20"/>
                <w:szCs w:val="20"/>
              </w:rPr>
              <w:t xml:space="preserve">. </w:t>
            </w:r>
            <w:r w:rsidRPr="00F11852">
              <w:rPr>
                <w:rFonts w:ascii="Times New Roman" w:hAnsi="Times New Roman" w:cs="Times New Roman"/>
                <w:sz w:val="20"/>
                <w:szCs w:val="20"/>
              </w:rPr>
              <w:t>Задачи на увеличение и уменьшение числа в несколько раз. Значение выражений с одной переменной.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решать текстовые задачи</w:t>
            </w:r>
          </w:p>
          <w:p w:rsidR="006F266E"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вычислять значение числового выражения, содержащего 2-3 действия делить многозначные числа </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 однозначные.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6</w:t>
            </w:r>
            <w:r w:rsidRPr="005E67C2">
              <w:rPr>
                <w:rFonts w:ascii="Times New Roman" w:hAnsi="Times New Roman" w:cs="Times New Roman"/>
                <w:b/>
              </w:rPr>
              <w:t xml:space="preserve">. Деление многозначного числа </w:t>
            </w:r>
          </w:p>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 однозначное</w:t>
            </w:r>
          </w:p>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 когда в записи частного есть нули.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Деление многозначного числа однозначное. Уравнения, текстовые задачи на движение.</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выполнения алгоритма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7</w:t>
            </w:r>
            <w:r w:rsidRPr="005E67C2">
              <w:rPr>
                <w:rFonts w:ascii="Times New Roman" w:hAnsi="Times New Roman" w:cs="Times New Roman"/>
                <w:b/>
              </w:rPr>
              <w:t>. Решение задач на пропорциональное деление.</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задач на пропорциональное деление. Письменные приемы вычислений. Решение уравненийпреобразование задач.</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решать текстовые задачи на пропорциональное деление арифметическим способом, вычислять значение числового выражения, содержащего 2-3 со скобками и без них) за изменением решения задачи при изменении ее вопроса.</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5</w:t>
            </w:r>
            <w:r w:rsidR="00F67457">
              <w:rPr>
                <w:rFonts w:ascii="Times New Roman" w:hAnsi="Times New Roman" w:cs="Times New Roman"/>
                <w:b/>
              </w:rPr>
              <w:t>8</w:t>
            </w:r>
            <w:r w:rsidRPr="005E67C2">
              <w:rPr>
                <w:rFonts w:ascii="Times New Roman" w:hAnsi="Times New Roman" w:cs="Times New Roman"/>
                <w:b/>
              </w:rPr>
              <w:t>.  Деление многозначного числа однозначное.</w:t>
            </w:r>
          </w:p>
          <w:p w:rsidR="006F266E" w:rsidRPr="00F11852" w:rsidRDefault="006F266E" w:rsidP="00F67457">
            <w:pPr>
              <w:spacing w:after="0" w:line="240" w:lineRule="auto"/>
              <w:jc w:val="both"/>
              <w:rPr>
                <w:rFonts w:ascii="Times New Roman" w:hAnsi="Times New Roman" w:cs="Times New Roman"/>
                <w:b/>
              </w:rPr>
            </w:pPr>
            <w:r w:rsidRPr="005E67C2">
              <w:rPr>
                <w:rFonts w:ascii="Times New Roman" w:hAnsi="Times New Roman" w:cs="Times New Roman"/>
                <w:b/>
                <w:vanish/>
              </w:rPr>
              <w:t>.исла и числа по его доле.</w:t>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5E67C2">
              <w:rPr>
                <w:rFonts w:ascii="Times New Roman" w:hAnsi="Times New Roman" w:cs="Times New Roman"/>
                <w:b/>
                <w:vanish/>
              </w:rPr>
              <w:pgNum/>
            </w:r>
            <w:r w:rsidRPr="00F11852">
              <w:rPr>
                <w:rFonts w:ascii="Times New Roman" w:hAnsi="Times New Roman" w:cs="Times New Roman"/>
                <w:sz w:val="20"/>
                <w:szCs w:val="20"/>
              </w:rPr>
              <w:t>Деление многозначного числа на однозначное</w:t>
            </w:r>
            <w:r w:rsidR="00F67457">
              <w:rPr>
                <w:rFonts w:ascii="Times New Roman" w:hAnsi="Times New Roman" w:cs="Times New Roman"/>
                <w:sz w:val="20"/>
                <w:szCs w:val="20"/>
              </w:rPr>
              <w:t xml:space="preserve">. </w:t>
            </w:r>
            <w:r w:rsidRPr="00F11852">
              <w:rPr>
                <w:rFonts w:ascii="Times New Roman" w:hAnsi="Times New Roman" w:cs="Times New Roman"/>
                <w:sz w:val="20"/>
                <w:szCs w:val="20"/>
              </w:rPr>
              <w:t>Решение задач на пропорциональное деление. Порядок выполнения действий в выражениях. Периметр квадрата.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пошаговый контроль правильности и полноты выполнения алгоритма арифметических действий.</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Pr="00311C6E" w:rsidRDefault="00103B59" w:rsidP="00103B59">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Pr="000F51F3" w:rsidRDefault="00103B59" w:rsidP="00103B59">
            <w:pPr>
              <w:spacing w:after="0" w:line="240" w:lineRule="auto"/>
              <w:jc w:val="both"/>
              <w:rPr>
                <w:rFonts w:ascii="Times New Roman" w:hAnsi="Times New Roman" w:cs="Times New Roman"/>
                <w:b/>
                <w:color w:val="FF0000"/>
              </w:rPr>
            </w:pPr>
            <w:r w:rsidRPr="000F51F3">
              <w:rPr>
                <w:rFonts w:ascii="Times New Roman" w:hAnsi="Times New Roman" w:cs="Times New Roman"/>
                <w:b/>
                <w:color w:val="FF0000"/>
              </w:rPr>
              <w:t xml:space="preserve">Урок </w:t>
            </w:r>
            <w:r>
              <w:rPr>
                <w:rFonts w:ascii="Times New Roman" w:hAnsi="Times New Roman" w:cs="Times New Roman"/>
                <w:b/>
                <w:color w:val="FF0000"/>
              </w:rPr>
              <w:t>5</w:t>
            </w:r>
            <w:r w:rsidR="00F67457">
              <w:rPr>
                <w:rFonts w:ascii="Times New Roman" w:hAnsi="Times New Roman" w:cs="Times New Roman"/>
                <w:b/>
                <w:color w:val="FF0000"/>
              </w:rPr>
              <w:t>9</w:t>
            </w:r>
            <w:r w:rsidRPr="000F51F3">
              <w:rPr>
                <w:rFonts w:ascii="Times New Roman" w:hAnsi="Times New Roman" w:cs="Times New Roman"/>
                <w:b/>
                <w:color w:val="FF0000"/>
              </w:rPr>
              <w:t>.  Проверочная работа</w:t>
            </w:r>
            <w:r>
              <w:rPr>
                <w:rFonts w:ascii="Times New Roman" w:hAnsi="Times New Roman" w:cs="Times New Roman"/>
                <w:b/>
                <w:color w:val="FF0000"/>
              </w:rPr>
              <w:t xml:space="preserve"> № 4</w:t>
            </w:r>
            <w:r w:rsidRPr="000F51F3">
              <w:rPr>
                <w:rFonts w:ascii="Times New Roman" w:hAnsi="Times New Roman" w:cs="Times New Roman"/>
                <w:b/>
                <w:color w:val="FF0000"/>
              </w:rPr>
              <w:t>.</w:t>
            </w:r>
          </w:p>
          <w:p w:rsidR="00103B59" w:rsidRPr="00F11852"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Сложение, вычитание, умножение, деление многозначных чисел. Решение уравнений и текстовых задач. Сравнение и преобразование величин. Вычисление значений числовых выражений.</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line="240" w:lineRule="auto"/>
              <w:jc w:val="both"/>
              <w:rPr>
                <w:rFonts w:ascii="Times New Roman" w:hAnsi="Times New Roman" w:cs="Times New Roman"/>
                <w:b/>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пользоваться изученной терминологией, решать текстовые задачи, выполнять письменные вычисления.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Pr="000557C1" w:rsidRDefault="00103B59" w:rsidP="00D10103">
            <w:pPr>
              <w:spacing w:after="0" w:line="240" w:lineRule="auto"/>
              <w:jc w:val="both"/>
              <w:rPr>
                <w:rFonts w:ascii="Times New Roman" w:hAnsi="Times New Roman" w:cs="Times New Roman"/>
                <w:b/>
                <w:color w:val="FF0000"/>
              </w:rPr>
            </w:pPr>
            <w:r w:rsidRPr="005E67C2">
              <w:rPr>
                <w:rFonts w:ascii="Times New Roman" w:hAnsi="Times New Roman" w:cs="Times New Roman"/>
                <w:b/>
                <w:color w:val="FF0000"/>
              </w:rPr>
              <w:t xml:space="preserve">Урок </w:t>
            </w:r>
            <w:r w:rsidR="00D10103">
              <w:rPr>
                <w:rFonts w:ascii="Times New Roman" w:hAnsi="Times New Roman" w:cs="Times New Roman"/>
                <w:b/>
                <w:color w:val="FF0000"/>
              </w:rPr>
              <w:t>60</w:t>
            </w:r>
            <w:r w:rsidRPr="005E67C2">
              <w:rPr>
                <w:rFonts w:ascii="Times New Roman" w:hAnsi="Times New Roman" w:cs="Times New Roman"/>
                <w:b/>
                <w:color w:val="FF0000"/>
              </w:rPr>
              <w:t xml:space="preserve">. Контрольная работа № </w:t>
            </w:r>
            <w:r>
              <w:rPr>
                <w:rFonts w:ascii="Times New Roman" w:hAnsi="Times New Roman" w:cs="Times New Roman"/>
                <w:b/>
                <w:color w:val="FF0000"/>
              </w:rPr>
              <w:t>6</w:t>
            </w:r>
            <w:r w:rsidRPr="005E67C2">
              <w:rPr>
                <w:rFonts w:ascii="Times New Roman" w:hAnsi="Times New Roman" w:cs="Times New Roman"/>
                <w:b/>
                <w:color w:val="FF0000"/>
              </w:rPr>
              <w:t xml:space="preserve">  по итогам </w:t>
            </w:r>
            <w:r w:rsidRPr="005E67C2">
              <w:rPr>
                <w:rFonts w:ascii="Times New Roman" w:hAnsi="Times New Roman" w:cs="Times New Roman"/>
                <w:b/>
                <w:color w:val="FF0000"/>
                <w:lang w:val="en-US"/>
              </w:rPr>
              <w:t>I</w:t>
            </w:r>
            <w:r w:rsidRPr="005E67C2">
              <w:rPr>
                <w:rFonts w:ascii="Times New Roman" w:hAnsi="Times New Roman" w:cs="Times New Roman"/>
                <w:b/>
                <w:color w:val="FF0000"/>
              </w:rPr>
              <w:t xml:space="preserve"> полугодия</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1</w:t>
            </w:r>
            <w:r w:rsidRPr="005E67C2">
              <w:rPr>
                <w:rFonts w:ascii="Times New Roman" w:hAnsi="Times New Roman" w:cs="Times New Roman"/>
                <w:b/>
              </w:rPr>
              <w:t xml:space="preserve">. </w:t>
            </w:r>
            <w:r w:rsidR="00D10103">
              <w:rPr>
                <w:rFonts w:ascii="Times New Roman" w:hAnsi="Times New Roman" w:cs="Times New Roman"/>
                <w:b/>
              </w:rPr>
              <w:t>Работа над ошибками</w:t>
            </w:r>
          </w:p>
          <w:p w:rsidR="00103B59" w:rsidRPr="000557C1" w:rsidRDefault="00103B59" w:rsidP="00103B59">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Обобщение и систематизация изученного материала по теме «Умножение и деление на однозначное число»</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пользоваться изученной терминологией, решать текстовые задачи, выполнять письменные вычисления.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пошаговый контроль правильности и полноты выполнения алгоритма арифметических действий.</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Pr="00311C6E" w:rsidRDefault="00103B59" w:rsidP="00103B59">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Pr>
                <w:rFonts w:ascii="Times New Roman" w:hAnsi="Times New Roman" w:cs="Times New Roman"/>
                <w:b/>
              </w:rPr>
              <w:t>6</w:t>
            </w:r>
            <w:r w:rsidR="00D10103">
              <w:rPr>
                <w:rFonts w:ascii="Times New Roman" w:hAnsi="Times New Roman" w:cs="Times New Roman"/>
                <w:b/>
              </w:rPr>
              <w:t>2</w:t>
            </w:r>
            <w:r w:rsidRPr="005E67C2">
              <w:rPr>
                <w:rFonts w:ascii="Times New Roman" w:hAnsi="Times New Roman" w:cs="Times New Roman"/>
                <w:b/>
              </w:rPr>
              <w:t>.  Решение за</w:t>
            </w:r>
            <w:r w:rsidR="00D10103">
              <w:rPr>
                <w:rFonts w:ascii="Times New Roman" w:hAnsi="Times New Roman" w:cs="Times New Roman"/>
                <w:b/>
              </w:rPr>
              <w:t>дач на пропорциональное деление</w:t>
            </w:r>
          </w:p>
          <w:p w:rsidR="00103B59" w:rsidRPr="00F11852"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Закрепление знаний и способов действий. Вычисления с величинами и их преобразование.</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пропорциональное деление арифметическим способом, вычислять значение числового выражения, содержащего 2-3 со скобками и без них) за изменением решения задачи при изменении ее вопроса.</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Pr>
                <w:rFonts w:ascii="Times New Roman" w:hAnsi="Times New Roman" w:cs="Times New Roman"/>
                <w:b/>
              </w:rPr>
              <w:t>6</w:t>
            </w:r>
            <w:r w:rsidR="00D10103">
              <w:rPr>
                <w:rFonts w:ascii="Times New Roman" w:hAnsi="Times New Roman" w:cs="Times New Roman"/>
                <w:b/>
              </w:rPr>
              <w:t>3</w:t>
            </w:r>
            <w:r w:rsidRPr="005E67C2">
              <w:rPr>
                <w:rFonts w:ascii="Times New Roman" w:hAnsi="Times New Roman" w:cs="Times New Roman"/>
                <w:b/>
              </w:rPr>
              <w:t>.  Деление многозначного числа на однозначное</w:t>
            </w:r>
          </w:p>
          <w:p w:rsidR="00103B59" w:rsidRPr="000557C1"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Проверка деления умножением. Деление с остатком. Решение уравнений и задач изученных видов.</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4</w:t>
            </w:r>
            <w:r w:rsidRPr="005E67C2">
              <w:rPr>
                <w:rFonts w:ascii="Times New Roman" w:hAnsi="Times New Roman" w:cs="Times New Roman"/>
                <w:b/>
              </w:rPr>
              <w:t>.  Повторение пройденного. «Что узнали.Чему научились».</w:t>
            </w:r>
          </w:p>
          <w:p w:rsidR="00103B59" w:rsidRPr="00F11852"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Сложение, вычитание, умножение, деление многозначных чисел. Решение уравнений и текстовых задач. Сравнение и преобразование величин. Вычисление значений числовых выражений.</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пользоваться изученной терминологией, решать текстовые задачи, выполнять письменные вычисления.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5</w:t>
            </w:r>
            <w:r w:rsidRPr="005E67C2">
              <w:rPr>
                <w:rFonts w:ascii="Times New Roman" w:hAnsi="Times New Roman" w:cs="Times New Roman"/>
                <w:b/>
              </w:rPr>
              <w:t>. Скорость. Единицы скорости.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Скорость. Единицы скорости. Деление с остатком. Значение выражений с одной переменной. Порядок выполнения действий в числовых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понятие «скорость», единицы скорости.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пользоваться изученной математической терминологией,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6</w:t>
            </w:r>
            <w:r w:rsidRPr="005E67C2">
              <w:rPr>
                <w:rFonts w:ascii="Times New Roman" w:hAnsi="Times New Roman" w:cs="Times New Roman"/>
                <w:b/>
              </w:rPr>
              <w:t>. Взаимосвязь между скоростью,временем, расстоянием.</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Задачи на движение. Сравнение величин. Порядок выполнения действий в числовых выражениях со скобками и без скобок. Площадь квадрата.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w:t>
            </w:r>
            <w:r w:rsidRPr="00F11852">
              <w:rPr>
                <w:rFonts w:ascii="Times New Roman" w:hAnsi="Times New Roman" w:cs="Times New Roman"/>
                <w:b/>
                <w:sz w:val="20"/>
                <w:szCs w:val="20"/>
              </w:rPr>
              <w:t>устанавливать</w:t>
            </w:r>
            <w:r w:rsidRPr="00F11852">
              <w:rPr>
                <w:rFonts w:ascii="Times New Roman" w:hAnsi="Times New Roman" w:cs="Times New Roman"/>
                <w:sz w:val="20"/>
                <w:szCs w:val="20"/>
              </w:rPr>
              <w:t xml:space="preserve"> связь между скоростью ,временем и расстоянием, находить скорость ,время, расстояние.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nil"/>
            </w:tcBorders>
          </w:tcPr>
          <w:p w:rsidR="006F26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jc w:val="both"/>
              <w:rPr>
                <w:rFonts w:ascii="Times New Roman" w:hAnsi="Times New Roman" w:cs="Times New Roman"/>
                <w:b/>
              </w:rPr>
            </w:pPr>
            <w:r>
              <w:rPr>
                <w:rFonts w:ascii="Times New Roman" w:hAnsi="Times New Roman" w:cs="Times New Roman"/>
                <w:b/>
                <w:lang w:val="en-US"/>
              </w:rPr>
              <w:t xml:space="preserve">III </w:t>
            </w:r>
            <w:r>
              <w:rPr>
                <w:rFonts w:ascii="Times New Roman" w:hAnsi="Times New Roman" w:cs="Times New Roman"/>
                <w:b/>
              </w:rPr>
              <w:t>четверть</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b/>
                <w:sz w:val="20"/>
                <w:szCs w:val="20"/>
              </w:rPr>
            </w:pPr>
          </w:p>
        </w:tc>
      </w:tr>
      <w:tr w:rsidR="006F266E" w:rsidRPr="002D3A27" w:rsidTr="00D10103">
        <w:trPr>
          <w:trHeight w:val="965"/>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7</w:t>
            </w:r>
            <w:r w:rsidRPr="005E67C2">
              <w:rPr>
                <w:rFonts w:ascii="Times New Roman" w:hAnsi="Times New Roman" w:cs="Times New Roman"/>
                <w:b/>
              </w:rPr>
              <w:t>. Нахождение времени движения расстоянию и скорости.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Задачи на движение. Вычисления с многозначными числамиотношения единиц длины, массы, времени.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устанавливать связь между скоростьювременем и расстоянием, находить скоростьвремярасстояние. </w:t>
            </w:r>
            <w:r>
              <w:rPr>
                <w:rFonts w:ascii="Times New Roman" w:hAnsi="Times New Roman" w:cs="Times New Roman"/>
                <w:b/>
                <w:sz w:val="20"/>
                <w:szCs w:val="20"/>
              </w:rPr>
              <w:t>Выбирать</w:t>
            </w:r>
            <w:r w:rsidRPr="00F11852">
              <w:rPr>
                <w:rFonts w:ascii="Times New Roman" w:hAnsi="Times New Roman" w:cs="Times New Roman"/>
                <w:sz w:val="20"/>
                <w:szCs w:val="20"/>
              </w:rPr>
              <w:t xml:space="preserve"> наиболее целесообразный способ решения задачи.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8</w:t>
            </w:r>
            <w:r w:rsidRPr="005E67C2">
              <w:rPr>
                <w:rFonts w:ascii="Times New Roman" w:hAnsi="Times New Roman" w:cs="Times New Roman"/>
                <w:b/>
              </w:rPr>
              <w:t>. Связь между величинами: скорость,время,расстояние.</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Скорость, времярасстояние. Вычисления в столбик. Проверка вычислений накалькуляторе.</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w:t>
            </w:r>
            <w:r w:rsidRPr="00F11852">
              <w:rPr>
                <w:rFonts w:ascii="Times New Roman" w:hAnsi="Times New Roman" w:cs="Times New Roman"/>
                <w:b/>
                <w:sz w:val="20"/>
                <w:szCs w:val="20"/>
              </w:rPr>
              <w:t>устанавливать</w:t>
            </w:r>
            <w:r w:rsidRPr="00F11852">
              <w:rPr>
                <w:rFonts w:ascii="Times New Roman" w:hAnsi="Times New Roman" w:cs="Times New Roman"/>
                <w:sz w:val="20"/>
                <w:szCs w:val="20"/>
              </w:rPr>
              <w:t xml:space="preserve"> связь между скоростьювременем и расстоянием, находить скоростьвремя, расстояние. </w:t>
            </w:r>
            <w:r>
              <w:rPr>
                <w:rFonts w:ascii="Times New Roman" w:hAnsi="Times New Roman" w:cs="Times New Roman"/>
                <w:b/>
                <w:sz w:val="20"/>
                <w:szCs w:val="20"/>
              </w:rPr>
              <w:t>Выбирать</w:t>
            </w:r>
            <w:r w:rsidRPr="00F11852">
              <w:rPr>
                <w:rFonts w:ascii="Times New Roman" w:hAnsi="Times New Roman" w:cs="Times New Roman"/>
                <w:sz w:val="20"/>
                <w:szCs w:val="20"/>
              </w:rPr>
              <w:t xml:space="preserve"> наиболее целесообразный способ решения задачи. </w:t>
            </w:r>
            <w:r>
              <w:rPr>
                <w:rFonts w:ascii="Times New Roman" w:hAnsi="Times New Roman" w:cs="Times New Roman"/>
                <w:b/>
                <w:sz w:val="20"/>
                <w:szCs w:val="20"/>
              </w:rPr>
              <w:t>Характеризовать</w:t>
            </w:r>
            <w:r w:rsidRPr="00F11852">
              <w:rPr>
                <w:rFonts w:ascii="Times New Roman" w:hAnsi="Times New Roman" w:cs="Times New Roman"/>
                <w:sz w:val="20"/>
                <w:szCs w:val="20"/>
              </w:rPr>
              <w:t xml:space="preserve"> явления и события с использованием величин.</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6</w:t>
            </w:r>
            <w:r w:rsidR="00D10103">
              <w:rPr>
                <w:rFonts w:ascii="Times New Roman" w:hAnsi="Times New Roman" w:cs="Times New Roman"/>
                <w:b/>
              </w:rPr>
              <w:t>9</w:t>
            </w:r>
            <w:r w:rsidRPr="005E67C2">
              <w:rPr>
                <w:rFonts w:ascii="Times New Roman" w:hAnsi="Times New Roman" w:cs="Times New Roman"/>
                <w:b/>
              </w:rPr>
              <w:t xml:space="preserve">. Умножение числа на произведение. </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Способы умножения числа на произведение. Задачи на нахождение четвертого пропорционального. Порядок выполнения действий в выражениях.</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умножение числа на произведение,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sidR="00D10103">
              <w:rPr>
                <w:rFonts w:ascii="Times New Roman" w:hAnsi="Times New Roman" w:cs="Times New Roman"/>
                <w:b/>
              </w:rPr>
              <w:t>70</w:t>
            </w:r>
            <w:r w:rsidRPr="005E67C2">
              <w:rPr>
                <w:rFonts w:ascii="Times New Roman" w:hAnsi="Times New Roman" w:cs="Times New Roman"/>
                <w:b/>
              </w:rPr>
              <w:t>. Письменное умножение на числа,оканчивающиеся нулями.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умножение. Задачи на движение. Единицы площади.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w:t>
            </w:r>
            <w:r w:rsidRPr="00F11852">
              <w:rPr>
                <w:rFonts w:ascii="Times New Roman" w:hAnsi="Times New Roman" w:cs="Times New Roman"/>
                <w:sz w:val="20"/>
                <w:szCs w:val="20"/>
              </w:rPr>
              <w:lastRenderedPageBreak/>
              <w:t>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1</w:t>
            </w:r>
            <w:r w:rsidRPr="005E67C2">
              <w:rPr>
                <w:rFonts w:ascii="Times New Roman" w:hAnsi="Times New Roman" w:cs="Times New Roman"/>
                <w:b/>
              </w:rPr>
              <w:t>. Письменное умножение на числа,оканчивающиеся нулями.</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умножение. Задачи на движение. Сравнение величин. Виды треугольников по углам.</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2</w:t>
            </w:r>
            <w:r w:rsidRPr="005E67C2">
              <w:rPr>
                <w:rFonts w:ascii="Times New Roman" w:hAnsi="Times New Roman" w:cs="Times New Roman"/>
                <w:b/>
              </w:rPr>
              <w:t>.  П</w:t>
            </w:r>
            <w:r>
              <w:rPr>
                <w:rFonts w:ascii="Times New Roman" w:hAnsi="Times New Roman" w:cs="Times New Roman"/>
                <w:b/>
              </w:rPr>
              <w:t>исьменное умножение двух  чисел</w:t>
            </w:r>
            <w:r w:rsidRPr="005E67C2">
              <w:rPr>
                <w:rFonts w:ascii="Times New Roman" w:hAnsi="Times New Roman" w:cs="Times New Roman"/>
                <w:b/>
              </w:rPr>
              <w:t>,нулями.</w:t>
            </w:r>
          </w:p>
          <w:p w:rsidR="006F266E" w:rsidRPr="00F11852"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умножение. Решение задач и уравнений</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Преобразование единиц площади. Значение буквенных выражений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3</w:t>
            </w:r>
            <w:r w:rsidRPr="005E67C2">
              <w:rPr>
                <w:rFonts w:ascii="Times New Roman" w:hAnsi="Times New Roman" w:cs="Times New Roman"/>
                <w:b/>
              </w:rPr>
              <w:t>. Решение задач на встречное движение.</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Задачи на встречное движение.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встречное движение арифметическим способом на нахождение скорости, времени, расстояния. </w:t>
            </w:r>
            <w:r>
              <w:rPr>
                <w:rFonts w:ascii="Times New Roman" w:hAnsi="Times New Roman" w:cs="Times New Roman"/>
                <w:b/>
                <w:sz w:val="20"/>
                <w:szCs w:val="20"/>
              </w:rPr>
              <w:t>Наблюдать</w:t>
            </w:r>
            <w:r w:rsidRPr="00F11852">
              <w:rPr>
                <w:rFonts w:ascii="Times New Roman" w:hAnsi="Times New Roman" w:cs="Times New Roman"/>
                <w:sz w:val="20"/>
                <w:szCs w:val="20"/>
              </w:rPr>
              <w:t xml:space="preserve"> за изменением решения задачи при изменении условия.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4</w:t>
            </w:r>
            <w:r w:rsidRPr="005E67C2">
              <w:rPr>
                <w:rFonts w:ascii="Times New Roman" w:hAnsi="Times New Roman" w:cs="Times New Roman"/>
                <w:b/>
              </w:rPr>
              <w:t>. Перестановка и группировка множителей.</w:t>
            </w:r>
          </w:p>
          <w:p w:rsidR="006F266E" w:rsidRPr="00F11852"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Перестановка и группировка множителей. Задачи на встречное движениеПорядок выполнения действий в выражениях со скобками и без скобок</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Выполнение геометрических построений.</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группировать множители в произведение. </w:t>
            </w:r>
            <w:r>
              <w:rPr>
                <w:rFonts w:ascii="Times New Roman" w:hAnsi="Times New Roman" w:cs="Times New Roman"/>
                <w:sz w:val="20"/>
                <w:szCs w:val="20"/>
              </w:rPr>
              <w:t>Знать</w:t>
            </w:r>
            <w:r w:rsidRPr="00F11852">
              <w:rPr>
                <w:rFonts w:ascii="Times New Roman" w:hAnsi="Times New Roman" w:cs="Times New Roman"/>
                <w:sz w:val="20"/>
                <w:szCs w:val="20"/>
              </w:rPr>
              <w:t xml:space="preserve"> конкретный смысл умножения. </w:t>
            </w:r>
            <w:r>
              <w:rPr>
                <w:rFonts w:ascii="Times New Roman" w:hAnsi="Times New Roman" w:cs="Times New Roman"/>
                <w:b/>
                <w:sz w:val="20"/>
                <w:szCs w:val="20"/>
              </w:rPr>
              <w:t>Сравнивать</w:t>
            </w:r>
            <w:r w:rsidRPr="00F11852">
              <w:rPr>
                <w:rFonts w:ascii="Times New Roman" w:hAnsi="Times New Roman" w:cs="Times New Roman"/>
                <w:sz w:val="20"/>
                <w:szCs w:val="20"/>
              </w:rPr>
              <w:t xml:space="preserve"> разные способы вычислений, </w:t>
            </w:r>
            <w:r w:rsidRPr="00F11852">
              <w:rPr>
                <w:rFonts w:ascii="Times New Roman" w:hAnsi="Times New Roman" w:cs="Times New Roman"/>
                <w:b/>
                <w:sz w:val="20"/>
                <w:szCs w:val="20"/>
              </w:rPr>
              <w:t>выбирать</w:t>
            </w:r>
          </w:p>
          <w:p w:rsidR="006F266E" w:rsidRPr="00F11852" w:rsidRDefault="006F266E" w:rsidP="006F266E">
            <w:pPr>
              <w:spacing w:after="0" w:line="240" w:lineRule="auto"/>
              <w:jc w:val="both"/>
              <w:rPr>
                <w:rFonts w:ascii="Times New Roman" w:hAnsi="Times New Roman" w:cs="Times New Roman"/>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5</w:t>
            </w:r>
            <w:r w:rsidRPr="005E67C2">
              <w:rPr>
                <w:rFonts w:ascii="Times New Roman" w:hAnsi="Times New Roman" w:cs="Times New Roman"/>
                <w:b/>
              </w:rPr>
              <w:t xml:space="preserve">. </w:t>
            </w:r>
            <w:r>
              <w:rPr>
                <w:rFonts w:ascii="Times New Roman" w:hAnsi="Times New Roman" w:cs="Times New Roman"/>
                <w:b/>
              </w:rPr>
              <w:t xml:space="preserve">Что узнали. </w:t>
            </w:r>
            <w:r w:rsidR="00D10103">
              <w:rPr>
                <w:rFonts w:ascii="Times New Roman" w:hAnsi="Times New Roman" w:cs="Times New Roman"/>
                <w:b/>
              </w:rPr>
              <w:t>Чему научились</w:t>
            </w:r>
          </w:p>
          <w:p w:rsidR="006F266E" w:rsidRPr="005E67C2" w:rsidRDefault="006F266E" w:rsidP="00D10103">
            <w:pPr>
              <w:spacing w:after="0" w:line="240" w:lineRule="auto"/>
              <w:jc w:val="both"/>
              <w:rPr>
                <w:rFonts w:ascii="Times New Roman" w:hAnsi="Times New Roman" w:cs="Times New Roman"/>
              </w:rPr>
            </w:pPr>
            <w:r w:rsidRPr="00F11852">
              <w:rPr>
                <w:rFonts w:ascii="Times New Roman" w:hAnsi="Times New Roman" w:cs="Times New Roman"/>
                <w:sz w:val="20"/>
                <w:szCs w:val="20"/>
              </w:rPr>
              <w:t>Задачи на встречное движение и другие виды задач</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Уравнения.Порядок выполнения действий в выражениях со скобками и без скобок</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Вычисления столбиком. Выражения с одной и двумя переменными. Виды треугольников по углам.</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615F9F" w:rsidRDefault="006F266E" w:rsidP="006F266E">
            <w:pPr>
              <w:spacing w:after="0" w:line="240" w:lineRule="auto"/>
              <w:jc w:val="both"/>
              <w:rPr>
                <w:rFonts w:ascii="Times New Roman" w:hAnsi="Times New Roman" w:cs="Times New Roman"/>
                <w:b/>
                <w:color w:val="FF0000"/>
              </w:rPr>
            </w:pPr>
            <w:r w:rsidRPr="00615F9F">
              <w:rPr>
                <w:rFonts w:ascii="Times New Roman" w:hAnsi="Times New Roman" w:cs="Times New Roman"/>
                <w:b/>
                <w:color w:val="FF0000"/>
              </w:rPr>
              <w:t>Урок 7</w:t>
            </w:r>
            <w:r w:rsidR="00D10103">
              <w:rPr>
                <w:rFonts w:ascii="Times New Roman" w:hAnsi="Times New Roman" w:cs="Times New Roman"/>
                <w:b/>
                <w:color w:val="FF0000"/>
              </w:rPr>
              <w:t>6</w:t>
            </w:r>
            <w:r w:rsidRPr="00615F9F">
              <w:rPr>
                <w:rFonts w:ascii="Times New Roman" w:hAnsi="Times New Roman" w:cs="Times New Roman"/>
                <w:b/>
                <w:color w:val="FF0000"/>
              </w:rPr>
              <w:t xml:space="preserve">.   Проверочная работа № </w:t>
            </w:r>
            <w:r>
              <w:rPr>
                <w:rFonts w:ascii="Times New Roman" w:hAnsi="Times New Roman" w:cs="Times New Roman"/>
                <w:b/>
                <w:color w:val="FF0000"/>
              </w:rPr>
              <w:t>5</w:t>
            </w:r>
            <w:r w:rsidRPr="00615F9F">
              <w:rPr>
                <w:rFonts w:ascii="Times New Roman" w:hAnsi="Times New Roman" w:cs="Times New Roman"/>
                <w:b/>
                <w:color w:val="FF0000"/>
              </w:rPr>
              <w:t>.</w:t>
            </w:r>
          </w:p>
          <w:p w:rsidR="006F266E" w:rsidRPr="00A2239E"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Задачи на встречное движение</w:t>
            </w:r>
            <w:r>
              <w:rPr>
                <w:rFonts w:ascii="Times New Roman" w:hAnsi="Times New Roman" w:cs="Times New Roman"/>
                <w:sz w:val="20"/>
                <w:szCs w:val="20"/>
              </w:rPr>
              <w:t xml:space="preserve"> и </w:t>
            </w:r>
            <w:r w:rsidRPr="00F11852">
              <w:rPr>
                <w:rFonts w:ascii="Times New Roman" w:hAnsi="Times New Roman" w:cs="Times New Roman"/>
                <w:sz w:val="20"/>
                <w:szCs w:val="20"/>
              </w:rPr>
              <w:t>другие виды задач. Уравнения. Порядок выполнения действий в выражениях со скобками и без скобок. Вычисления столбиком. Выражения с одной и двумя переменными. Виды треугольников по углам.</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w:t>
            </w:r>
            <w:r w:rsidRPr="00F11852">
              <w:rPr>
                <w:rFonts w:ascii="Times New Roman" w:hAnsi="Times New Roman" w:cs="Times New Roman"/>
                <w:b/>
                <w:sz w:val="20"/>
                <w:szCs w:val="20"/>
              </w:rPr>
              <w:t xml:space="preserve">.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8F1A83" w:rsidRDefault="006F266E" w:rsidP="00D10103">
            <w:pPr>
              <w:spacing w:after="0" w:line="240" w:lineRule="auto"/>
              <w:jc w:val="both"/>
              <w:rPr>
                <w:rFonts w:ascii="Times New Roman" w:hAnsi="Times New Roman" w:cs="Times New Roman"/>
                <w:b/>
                <w:color w:val="FF0000"/>
              </w:rPr>
            </w:pPr>
            <w:r w:rsidRPr="005E67C2">
              <w:rPr>
                <w:rFonts w:ascii="Times New Roman" w:hAnsi="Times New Roman" w:cs="Times New Roman"/>
                <w:b/>
                <w:color w:val="FF0000"/>
              </w:rPr>
              <w:t>Урок 7</w:t>
            </w:r>
            <w:r w:rsidR="00D10103">
              <w:rPr>
                <w:rFonts w:ascii="Times New Roman" w:hAnsi="Times New Roman" w:cs="Times New Roman"/>
                <w:b/>
                <w:color w:val="FF0000"/>
              </w:rPr>
              <w:t>7</w:t>
            </w:r>
            <w:r w:rsidRPr="005E67C2">
              <w:rPr>
                <w:rFonts w:ascii="Times New Roman" w:hAnsi="Times New Roman" w:cs="Times New Roman"/>
                <w:b/>
                <w:color w:val="FF0000"/>
              </w:rPr>
              <w:t xml:space="preserve">. Контрольная работа № </w:t>
            </w:r>
            <w:r>
              <w:rPr>
                <w:rFonts w:ascii="Times New Roman" w:hAnsi="Times New Roman" w:cs="Times New Roman"/>
                <w:b/>
                <w:color w:val="FF0000"/>
              </w:rPr>
              <w:t>7</w:t>
            </w:r>
            <w:r w:rsidRPr="005E67C2">
              <w:rPr>
                <w:rFonts w:ascii="Times New Roman" w:hAnsi="Times New Roman" w:cs="Times New Roman"/>
                <w:b/>
                <w:color w:val="FF0000"/>
              </w:rPr>
              <w:t xml:space="preserve"> по теме « Умножение чисел,</w:t>
            </w:r>
            <w:r>
              <w:rPr>
                <w:rFonts w:ascii="Times New Roman" w:hAnsi="Times New Roman" w:cs="Times New Roman"/>
                <w:b/>
                <w:color w:val="FF0000"/>
              </w:rPr>
              <w:t xml:space="preserve"> оканчивающихся нулями</w:t>
            </w:r>
            <w:r w:rsidRPr="005E67C2">
              <w:rPr>
                <w:rFonts w:ascii="Times New Roman" w:hAnsi="Times New Roman" w:cs="Times New Roman"/>
                <w:b/>
                <w:color w:val="FF0000"/>
              </w:rPr>
              <w:t>»</w:t>
            </w:r>
            <w:r>
              <w:rPr>
                <w:rFonts w:ascii="Times New Roman" w:hAnsi="Times New Roman" w:cs="Times New Roman"/>
                <w:b/>
                <w:color w:val="FF0000"/>
              </w:rPr>
              <w:t>.</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w:t>
            </w:r>
          </w:p>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8</w:t>
            </w:r>
            <w:r w:rsidRPr="005E67C2">
              <w:rPr>
                <w:rFonts w:ascii="Times New Roman" w:hAnsi="Times New Roman" w:cs="Times New Roman"/>
                <w:b/>
              </w:rPr>
              <w:t xml:space="preserve">. </w:t>
            </w:r>
            <w:r w:rsidR="00103B59" w:rsidRPr="00F11852">
              <w:rPr>
                <w:rFonts w:ascii="Times New Roman" w:hAnsi="Times New Roman" w:cs="Times New Roman"/>
                <w:b/>
              </w:rPr>
              <w:t xml:space="preserve">Работа над ошибками. </w:t>
            </w:r>
            <w:r w:rsidRPr="005E67C2">
              <w:rPr>
                <w:rFonts w:ascii="Times New Roman" w:hAnsi="Times New Roman" w:cs="Times New Roman"/>
                <w:b/>
              </w:rPr>
              <w:t>Деление числа на произведение.</w:t>
            </w:r>
          </w:p>
          <w:p w:rsidR="006F266E" w:rsidRPr="00F11852"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Деление числа на произведение</w:t>
            </w:r>
            <w:r w:rsidR="00D10103">
              <w:rPr>
                <w:rFonts w:ascii="Times New Roman" w:hAnsi="Times New Roman" w:cs="Times New Roman"/>
                <w:sz w:val="20"/>
                <w:szCs w:val="20"/>
              </w:rPr>
              <w:t>. З</w:t>
            </w:r>
            <w:r w:rsidRPr="00F11852">
              <w:rPr>
                <w:rFonts w:ascii="Times New Roman" w:hAnsi="Times New Roman" w:cs="Times New Roman"/>
                <w:sz w:val="20"/>
                <w:szCs w:val="20"/>
              </w:rPr>
              <w:t>акрепление знаний и способов действийзадач. Нахождение площади прямоугольника.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деление числа на произведение,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7</w:t>
            </w:r>
            <w:r w:rsidR="00D10103">
              <w:rPr>
                <w:rFonts w:ascii="Times New Roman" w:hAnsi="Times New Roman" w:cs="Times New Roman"/>
                <w:b/>
              </w:rPr>
              <w:t>9</w:t>
            </w:r>
            <w:r w:rsidRPr="005E67C2">
              <w:rPr>
                <w:rFonts w:ascii="Times New Roman" w:hAnsi="Times New Roman" w:cs="Times New Roman"/>
                <w:b/>
              </w:rPr>
              <w:t>. Деление числа на произведение.</w:t>
            </w:r>
          </w:p>
          <w:p w:rsidR="006F266E" w:rsidRPr="008F1A83"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Деление числа на произведение</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закрепление знаний и способов действийзадач. Нахождение площади прямоугольника. Порядок выполнения действий в выражениях со скобками и без скобок</w:t>
            </w:r>
            <w:r>
              <w:rPr>
                <w:rFonts w:ascii="Times New Roman" w:hAnsi="Times New Roman" w:cs="Times New Roman"/>
                <w:sz w:val="20"/>
                <w:szCs w:val="2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деление числа на произведение,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Урок </w:t>
            </w:r>
            <w:r w:rsidR="00D10103">
              <w:rPr>
                <w:rFonts w:ascii="Times New Roman" w:hAnsi="Times New Roman" w:cs="Times New Roman"/>
                <w:b/>
              </w:rPr>
              <w:t>80</w:t>
            </w:r>
            <w:r w:rsidRPr="005E67C2">
              <w:rPr>
                <w:rFonts w:ascii="Times New Roman" w:hAnsi="Times New Roman" w:cs="Times New Roman"/>
                <w:b/>
              </w:rPr>
              <w:t>.  Деление с остатком на 10,100,1000.</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Деление с остатком на 10,100,1000.(освоение новых знаний и способов действий). Решение задач. Порядок выполнения действий в выражениях со </w:t>
            </w:r>
            <w:r w:rsidRPr="00F11852">
              <w:rPr>
                <w:rFonts w:ascii="Times New Roman" w:hAnsi="Times New Roman" w:cs="Times New Roman"/>
                <w:sz w:val="20"/>
                <w:szCs w:val="20"/>
              </w:rPr>
              <w:lastRenderedPageBreak/>
              <w:t>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Уметь</w:t>
            </w:r>
            <w:r w:rsidRPr="00F11852">
              <w:rPr>
                <w:rFonts w:ascii="Times New Roman" w:hAnsi="Times New Roman" w:cs="Times New Roman"/>
                <w:sz w:val="20"/>
                <w:szCs w:val="20"/>
              </w:rPr>
              <w:t xml:space="preserve"> выполнять деление с остатком на 10,100,1000.</w:t>
            </w:r>
            <w:r>
              <w:rPr>
                <w:rFonts w:ascii="Times New Roman" w:hAnsi="Times New Roman" w:cs="Times New Roman"/>
                <w:b/>
                <w:sz w:val="20"/>
                <w:szCs w:val="20"/>
              </w:rPr>
              <w:t xml:space="preserve">Прогнозировать </w:t>
            </w:r>
            <w:r w:rsidRPr="00F11852">
              <w:rPr>
                <w:rFonts w:ascii="Times New Roman" w:hAnsi="Times New Roman" w:cs="Times New Roman"/>
                <w:sz w:val="20"/>
                <w:szCs w:val="20"/>
              </w:rPr>
              <w:t xml:space="preserve">результат вычисления.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различные приемы проверки правильности вычисления результата.</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rPr>
            </w:pPr>
            <w:r w:rsidRPr="005E67C2">
              <w:rPr>
                <w:rFonts w:ascii="Times New Roman" w:hAnsi="Times New Roman" w:cs="Times New Roman"/>
                <w:b/>
              </w:rPr>
              <w:t>Урок 8</w:t>
            </w:r>
            <w:r w:rsidR="00D10103">
              <w:rPr>
                <w:rFonts w:ascii="Times New Roman" w:hAnsi="Times New Roman" w:cs="Times New Roman"/>
                <w:b/>
              </w:rPr>
              <w:t>1</w:t>
            </w:r>
            <w:r w:rsidRPr="005E67C2">
              <w:rPr>
                <w:rFonts w:ascii="Times New Roman" w:hAnsi="Times New Roman" w:cs="Times New Roman"/>
                <w:b/>
              </w:rPr>
              <w:t>. Задачи на нахождение четвертого пропорционального.</w:t>
            </w:r>
          </w:p>
          <w:p w:rsidR="006F266E" w:rsidRPr="005E67C2" w:rsidRDefault="006F266E" w:rsidP="00D10103">
            <w:pPr>
              <w:spacing w:after="0" w:line="240" w:lineRule="auto"/>
              <w:jc w:val="both"/>
              <w:rPr>
                <w:rFonts w:ascii="Times New Roman" w:hAnsi="Times New Roman" w:cs="Times New Roman"/>
              </w:rPr>
            </w:pPr>
            <w:r w:rsidRPr="00F11852">
              <w:rPr>
                <w:rFonts w:ascii="Times New Roman" w:hAnsi="Times New Roman" w:cs="Times New Roman"/>
                <w:sz w:val="20"/>
                <w:szCs w:val="20"/>
              </w:rPr>
              <w:t>Задачи на нахождение четвертого пропорционального</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комплексное применение знаний и способов действий</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оставление обратных задач,равенств и неравенств. Порядок выполнения действий в выражениях со скобками.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и составлять обратные текстовые задачи на нахождение четвертого пропорционального арифметическим способом. </w:t>
            </w:r>
            <w:r>
              <w:rPr>
                <w:rFonts w:ascii="Times New Roman" w:hAnsi="Times New Roman" w:cs="Times New Roman"/>
                <w:b/>
                <w:sz w:val="20"/>
                <w:szCs w:val="20"/>
              </w:rPr>
              <w:t>Выбирать</w:t>
            </w:r>
            <w:r w:rsidRPr="00F11852">
              <w:rPr>
                <w:rFonts w:ascii="Times New Roman" w:hAnsi="Times New Roman" w:cs="Times New Roman"/>
                <w:sz w:val="20"/>
                <w:szCs w:val="20"/>
              </w:rPr>
              <w:t xml:space="preserve"> наиболее целесообразный способ решения. </w:t>
            </w:r>
            <w:r>
              <w:rPr>
                <w:rFonts w:ascii="Times New Roman" w:hAnsi="Times New Roman" w:cs="Times New Roman"/>
                <w:b/>
                <w:sz w:val="20"/>
                <w:szCs w:val="20"/>
              </w:rPr>
              <w:t>Объяснять</w:t>
            </w:r>
            <w:r w:rsidRPr="00F11852">
              <w:rPr>
                <w:rFonts w:ascii="Times New Roman" w:hAnsi="Times New Roman" w:cs="Times New Roman"/>
                <w:sz w:val="20"/>
                <w:szCs w:val="20"/>
              </w:rPr>
              <w:t xml:space="preserve"> свой выбор.</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8</w:t>
            </w:r>
            <w:r w:rsidR="00D10103">
              <w:rPr>
                <w:rFonts w:ascii="Times New Roman" w:hAnsi="Times New Roman" w:cs="Times New Roman"/>
                <w:b/>
              </w:rPr>
              <w:t>2</w:t>
            </w:r>
            <w:r w:rsidRPr="005E67C2">
              <w:rPr>
                <w:rFonts w:ascii="Times New Roman" w:hAnsi="Times New Roman" w:cs="Times New Roman"/>
                <w:b/>
              </w:rPr>
              <w:t>. Письменное деление на числа,оканчивающиеся нулями.</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Письменное деление на числа, оканчивающиеся нулями. Решение задач на нахождение четвертого пропорционального и на движение.</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rPr>
            </w:pPr>
            <w:r w:rsidRPr="005E67C2">
              <w:rPr>
                <w:rFonts w:ascii="Times New Roman" w:hAnsi="Times New Roman" w:cs="Times New Roman"/>
                <w:b/>
              </w:rPr>
              <w:t>Урок 8</w:t>
            </w:r>
            <w:r w:rsidR="00D10103">
              <w:rPr>
                <w:rFonts w:ascii="Times New Roman" w:hAnsi="Times New Roman" w:cs="Times New Roman"/>
                <w:b/>
              </w:rPr>
              <w:t>3</w:t>
            </w:r>
            <w:r w:rsidRPr="005E67C2">
              <w:rPr>
                <w:rFonts w:ascii="Times New Roman" w:hAnsi="Times New Roman" w:cs="Times New Roman"/>
                <w:b/>
              </w:rPr>
              <w:t>. Прием  письменного деления  на числа,оканчивающиеся нулями</w:t>
            </w:r>
          </w:p>
          <w:p w:rsidR="006F266E" w:rsidRPr="008F1A83"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числа, оканчивающиеся нулями</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освоение новых знаний и способов действий)</w:t>
            </w:r>
            <w:r w:rsidR="00D10103">
              <w:rPr>
                <w:rFonts w:ascii="Times New Roman" w:hAnsi="Times New Roman" w:cs="Times New Roman"/>
                <w:sz w:val="20"/>
                <w:szCs w:val="20"/>
              </w:rPr>
              <w:t>.</w:t>
            </w:r>
            <w:r w:rsidRPr="00F11852">
              <w:rPr>
                <w:rFonts w:ascii="Times New Roman" w:hAnsi="Times New Roman" w:cs="Times New Roman"/>
                <w:sz w:val="20"/>
                <w:szCs w:val="20"/>
              </w:rPr>
              <w:t>Решение задач на нахождение четвертого пропорционального и на движение. Сравнение выражений. Составление равенств.</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rPr>
            </w:pPr>
            <w:r w:rsidRPr="005E67C2">
              <w:rPr>
                <w:rFonts w:ascii="Times New Roman" w:hAnsi="Times New Roman" w:cs="Times New Roman"/>
                <w:b/>
              </w:rPr>
              <w:t>Урок 8</w:t>
            </w:r>
            <w:r w:rsidR="00D10103">
              <w:rPr>
                <w:rFonts w:ascii="Times New Roman" w:hAnsi="Times New Roman" w:cs="Times New Roman"/>
                <w:b/>
              </w:rPr>
              <w:t>4</w:t>
            </w:r>
            <w:r w:rsidRPr="005E67C2">
              <w:rPr>
                <w:rFonts w:ascii="Times New Roman" w:hAnsi="Times New Roman" w:cs="Times New Roman"/>
                <w:b/>
              </w:rPr>
              <w:t>.  Прием  письменного деления  на числа,оканчивающиеся нулями</w:t>
            </w:r>
          </w:p>
          <w:p w:rsidR="006F266E" w:rsidRPr="008F1A83"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числа, оканчивающиеся нулями</w:t>
            </w:r>
            <w:r w:rsidR="00D10103">
              <w:rPr>
                <w:rFonts w:ascii="Times New Roman" w:hAnsi="Times New Roman" w:cs="Times New Roman"/>
                <w:sz w:val="20"/>
                <w:szCs w:val="20"/>
              </w:rPr>
              <w:t xml:space="preserve">; </w:t>
            </w:r>
            <w:r w:rsidRPr="00F11852">
              <w:rPr>
                <w:rFonts w:ascii="Times New Roman" w:hAnsi="Times New Roman" w:cs="Times New Roman"/>
                <w:sz w:val="20"/>
                <w:szCs w:val="20"/>
              </w:rPr>
              <w:t>освоение новых знаний и способов действий)</w:t>
            </w:r>
            <w:r w:rsidR="00D10103">
              <w:rPr>
                <w:rFonts w:ascii="Times New Roman" w:hAnsi="Times New Roman" w:cs="Times New Roman"/>
                <w:sz w:val="20"/>
                <w:szCs w:val="20"/>
              </w:rPr>
              <w:t>.</w:t>
            </w:r>
            <w:r w:rsidRPr="00F11852">
              <w:rPr>
                <w:rFonts w:ascii="Times New Roman" w:hAnsi="Times New Roman" w:cs="Times New Roman"/>
                <w:sz w:val="20"/>
                <w:szCs w:val="20"/>
              </w:rPr>
              <w:t>Решение задач на нахождение четвертого пропорционального и на движение. Сравнение выражений. Составление равенств</w:t>
            </w:r>
            <w:r>
              <w:rPr>
                <w:rFonts w:ascii="Times New Roman" w:hAnsi="Times New Roman" w:cs="Times New Roman"/>
                <w:sz w:val="20"/>
                <w:szCs w:val="2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rPr>
            </w:pPr>
            <w:r w:rsidRPr="005E67C2">
              <w:rPr>
                <w:rFonts w:ascii="Times New Roman" w:hAnsi="Times New Roman" w:cs="Times New Roman"/>
                <w:b/>
              </w:rPr>
              <w:t>Урок 8</w:t>
            </w:r>
            <w:r w:rsidR="00D10103">
              <w:rPr>
                <w:rFonts w:ascii="Times New Roman" w:hAnsi="Times New Roman" w:cs="Times New Roman"/>
                <w:b/>
              </w:rPr>
              <w:t>5</w:t>
            </w:r>
            <w:r w:rsidRPr="005E67C2">
              <w:rPr>
                <w:rFonts w:ascii="Times New Roman" w:hAnsi="Times New Roman" w:cs="Times New Roman"/>
                <w:b/>
              </w:rPr>
              <w:t>.  Прием  письменного деления  на числа,оканчивающиеся нулями</w:t>
            </w:r>
          </w:p>
          <w:p w:rsidR="006F266E" w:rsidRPr="008F1A83" w:rsidRDefault="00D10103"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числа, оканчивающиеся нулями</w:t>
            </w:r>
            <w:r>
              <w:rPr>
                <w:rFonts w:ascii="Times New Roman" w:hAnsi="Times New Roman" w:cs="Times New Roman"/>
                <w:sz w:val="20"/>
                <w:szCs w:val="20"/>
              </w:rPr>
              <w:t xml:space="preserve">; </w:t>
            </w:r>
            <w:r w:rsidRPr="00F11852">
              <w:rPr>
                <w:rFonts w:ascii="Times New Roman" w:hAnsi="Times New Roman" w:cs="Times New Roman"/>
                <w:sz w:val="20"/>
                <w:szCs w:val="20"/>
              </w:rPr>
              <w:t>освоение новых знаний и способов действий)</w:t>
            </w:r>
            <w:r>
              <w:rPr>
                <w:rFonts w:ascii="Times New Roman" w:hAnsi="Times New Roman" w:cs="Times New Roman"/>
                <w:sz w:val="20"/>
                <w:szCs w:val="20"/>
              </w:rPr>
              <w:t>.</w:t>
            </w:r>
            <w:r w:rsidRPr="00F11852">
              <w:rPr>
                <w:rFonts w:ascii="Times New Roman" w:hAnsi="Times New Roman" w:cs="Times New Roman"/>
                <w:sz w:val="20"/>
                <w:szCs w:val="20"/>
              </w:rPr>
              <w:t>Решение задач на нахождение четвертого пропорционального и на движение. Сравнение выражений. Составление равенств</w:t>
            </w:r>
            <w:r>
              <w:rPr>
                <w:rFonts w:ascii="Times New Roman" w:hAnsi="Times New Roman" w:cs="Times New Roman"/>
                <w:sz w:val="20"/>
                <w:szCs w:val="2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решать текстовые задачи арифметическим способом.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8</w:t>
            </w:r>
            <w:r w:rsidR="00D10103">
              <w:rPr>
                <w:rFonts w:ascii="Times New Roman" w:hAnsi="Times New Roman" w:cs="Times New Roman"/>
                <w:b/>
              </w:rPr>
              <w:t>6</w:t>
            </w:r>
            <w:r w:rsidRPr="005E67C2">
              <w:rPr>
                <w:rFonts w:ascii="Times New Roman" w:hAnsi="Times New Roman" w:cs="Times New Roman"/>
                <w:b/>
              </w:rPr>
              <w:t>. Решение за</w:t>
            </w:r>
            <w:r w:rsidR="00D10103">
              <w:rPr>
                <w:rFonts w:ascii="Times New Roman" w:hAnsi="Times New Roman" w:cs="Times New Roman"/>
                <w:b/>
              </w:rPr>
              <w:t>дач на противоположное движение</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задач на противоположное движение. Составление обратных задач, выражений с переменными.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противоположное движение, на нахождение скорости, времени, расстояния, проверять правильность решения.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 и </w:t>
            </w:r>
            <w:r>
              <w:rPr>
                <w:rFonts w:ascii="Times New Roman" w:hAnsi="Times New Roman" w:cs="Times New Roman"/>
                <w:b/>
                <w:sz w:val="20"/>
                <w:szCs w:val="20"/>
              </w:rPr>
              <w:t>устранять</w:t>
            </w:r>
            <w:r w:rsidRPr="00F11852">
              <w:rPr>
                <w:rFonts w:ascii="Times New Roman" w:hAnsi="Times New Roman" w:cs="Times New Roman"/>
                <w:sz w:val="20"/>
                <w:szCs w:val="20"/>
              </w:rPr>
              <w:t xml:space="preserve">ошибки. </w:t>
            </w:r>
            <w:r>
              <w:rPr>
                <w:rFonts w:ascii="Times New Roman" w:hAnsi="Times New Roman" w:cs="Times New Roman"/>
                <w:b/>
                <w:sz w:val="20"/>
                <w:szCs w:val="20"/>
              </w:rPr>
              <w:t>Наблюдать</w:t>
            </w:r>
            <w:r w:rsidRPr="00F11852">
              <w:rPr>
                <w:rFonts w:ascii="Times New Roman" w:hAnsi="Times New Roman" w:cs="Times New Roman"/>
                <w:sz w:val="20"/>
                <w:szCs w:val="20"/>
              </w:rPr>
              <w:t xml:space="preserve"> за изменением решения задачи при изменении ее условия.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color w:val="FF0000"/>
              </w:rPr>
            </w:pPr>
            <w:r w:rsidRPr="005E67C2">
              <w:rPr>
                <w:rFonts w:ascii="Times New Roman" w:hAnsi="Times New Roman" w:cs="Times New Roman"/>
                <w:b/>
              </w:rPr>
              <w:t>Урок 8</w:t>
            </w:r>
            <w:r w:rsidR="00D10103">
              <w:rPr>
                <w:rFonts w:ascii="Times New Roman" w:hAnsi="Times New Roman" w:cs="Times New Roman"/>
                <w:b/>
              </w:rPr>
              <w:t>7</w:t>
            </w:r>
            <w:r w:rsidRPr="005E67C2">
              <w:rPr>
                <w:rFonts w:ascii="Times New Roman" w:hAnsi="Times New Roman" w:cs="Times New Roman"/>
                <w:b/>
              </w:rPr>
              <w:t>. Решение задач.Закрепление приемов деления.</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числа, нулями. Решение задач на движение. Составление равенств.</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Выполнять</w:t>
            </w:r>
            <w:r w:rsidRPr="00F11852">
              <w:rPr>
                <w:rFonts w:ascii="Times New Roman" w:hAnsi="Times New Roman" w:cs="Times New Roman"/>
                <w:sz w:val="20"/>
                <w:szCs w:val="20"/>
              </w:rPr>
              <w:t xml:space="preserve"> краткую запись разными способами, в том числе с помощью геометрических образов.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решение задачи, </w:t>
            </w:r>
            <w:r>
              <w:rPr>
                <w:rFonts w:ascii="Times New Roman" w:hAnsi="Times New Roman" w:cs="Times New Roman"/>
                <w:sz w:val="20"/>
                <w:szCs w:val="20"/>
              </w:rPr>
              <w:t>Выбирать</w:t>
            </w:r>
            <w:r w:rsidRPr="00F11852">
              <w:rPr>
                <w:rFonts w:ascii="Times New Roman" w:hAnsi="Times New Roman" w:cs="Times New Roman"/>
                <w:sz w:val="20"/>
                <w:szCs w:val="20"/>
              </w:rPr>
              <w:t xml:space="preserve"> способ решения, </w:t>
            </w:r>
            <w:r>
              <w:rPr>
                <w:rFonts w:ascii="Times New Roman" w:hAnsi="Times New Roman" w:cs="Times New Roman"/>
                <w:b/>
                <w:sz w:val="20"/>
                <w:szCs w:val="20"/>
              </w:rPr>
              <w:t>Объяснять</w:t>
            </w:r>
            <w:r w:rsidRPr="00F11852">
              <w:rPr>
                <w:rFonts w:ascii="Times New Roman" w:hAnsi="Times New Roman" w:cs="Times New Roman"/>
                <w:sz w:val="20"/>
                <w:szCs w:val="20"/>
              </w:rPr>
              <w:t xml:space="preserve"> выбор действий для решения. </w:t>
            </w:r>
            <w:r>
              <w:rPr>
                <w:rFonts w:ascii="Times New Roman" w:hAnsi="Times New Roman" w:cs="Times New Roman"/>
                <w:b/>
                <w:sz w:val="20"/>
                <w:szCs w:val="20"/>
              </w:rPr>
              <w:t>Действовать</w:t>
            </w:r>
            <w:r w:rsidRPr="00F11852">
              <w:rPr>
                <w:rFonts w:ascii="Times New Roman" w:hAnsi="Times New Roman" w:cs="Times New Roman"/>
                <w:sz w:val="20"/>
                <w:szCs w:val="20"/>
              </w:rPr>
              <w:t xml:space="preserve"> по заданному или самостоятельно составленному плану. </w:t>
            </w:r>
            <w:r>
              <w:rPr>
                <w:rFonts w:ascii="Times New Roman" w:hAnsi="Times New Roman" w:cs="Times New Roman"/>
                <w:b/>
                <w:sz w:val="20"/>
                <w:szCs w:val="20"/>
              </w:rPr>
              <w:t>Наблюдать</w:t>
            </w:r>
            <w:r w:rsidRPr="00F11852">
              <w:rPr>
                <w:rFonts w:ascii="Times New Roman" w:hAnsi="Times New Roman" w:cs="Times New Roman"/>
                <w:sz w:val="20"/>
                <w:szCs w:val="20"/>
              </w:rPr>
              <w:t xml:space="preserve"> за изменением решения задачи при изменении ее условия.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D10103" w:rsidP="006F266E">
            <w:pPr>
              <w:spacing w:after="0" w:line="240" w:lineRule="auto"/>
              <w:jc w:val="both"/>
              <w:rPr>
                <w:rFonts w:ascii="Times New Roman" w:hAnsi="Times New Roman" w:cs="Times New Roman"/>
                <w:b/>
              </w:rPr>
            </w:pPr>
            <w:r>
              <w:rPr>
                <w:rFonts w:ascii="Times New Roman" w:hAnsi="Times New Roman" w:cs="Times New Roman"/>
                <w:b/>
              </w:rPr>
              <w:t>Урок 88</w:t>
            </w:r>
            <w:r w:rsidR="006F266E" w:rsidRPr="005E67C2">
              <w:rPr>
                <w:rFonts w:ascii="Times New Roman" w:hAnsi="Times New Roman" w:cs="Times New Roman"/>
                <w:b/>
              </w:rPr>
              <w:t>. Что узнали.Чему научились.</w:t>
            </w:r>
            <w:r w:rsidR="006F266E" w:rsidRPr="001C327D">
              <w:rPr>
                <w:rFonts w:ascii="Times New Roman" w:hAnsi="Times New Roman" w:cs="Times New Roman"/>
                <w:b/>
                <w:color w:val="FF0000"/>
              </w:rPr>
              <w:t>Проект «Математика вокруг нас»</w:t>
            </w:r>
          </w:p>
          <w:p w:rsidR="006F266E" w:rsidRPr="00A2239E" w:rsidRDefault="006F266E" w:rsidP="00D10103">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Алгоритмы письменного деления и умножения на числа, оканчивающиеся нулямирешение уравнений и задач на движение. Составление равенств. Вычисления с величинами. Нахождение площади прямоугольника.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числа, оканчивающиеся нулями.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противоположное движение  арифметическим способом  на нахождение скорости, времени, расстояния.</w:t>
            </w:r>
            <w:r>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информацией: находят, </w:t>
            </w:r>
            <w:r>
              <w:rPr>
                <w:rFonts w:ascii="Times New Roman" w:hAnsi="Times New Roman" w:cs="Times New Roman"/>
                <w:b/>
                <w:sz w:val="20"/>
                <w:szCs w:val="20"/>
              </w:rPr>
              <w:t>обобщать</w:t>
            </w:r>
            <w:r w:rsidRPr="00F11852">
              <w:rPr>
                <w:rFonts w:ascii="Times New Roman" w:hAnsi="Times New Roman" w:cs="Times New Roman"/>
                <w:sz w:val="20"/>
                <w:szCs w:val="20"/>
              </w:rPr>
              <w:t xml:space="preserve"> и </w:t>
            </w:r>
            <w:r>
              <w:rPr>
                <w:rFonts w:ascii="Times New Roman" w:hAnsi="Times New Roman" w:cs="Times New Roman"/>
                <w:b/>
                <w:sz w:val="20"/>
                <w:szCs w:val="20"/>
              </w:rPr>
              <w:t>представлять</w:t>
            </w:r>
            <w:r w:rsidRPr="00F11852">
              <w:rPr>
                <w:rFonts w:ascii="Times New Roman" w:hAnsi="Times New Roman" w:cs="Times New Roman"/>
                <w:sz w:val="20"/>
                <w:szCs w:val="20"/>
              </w:rPr>
              <w:t xml:space="preserve"> данные.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справочную литературу для уточнения и поиска </w:t>
            </w:r>
            <w:r w:rsidRPr="00F11852">
              <w:rPr>
                <w:rFonts w:ascii="Times New Roman" w:hAnsi="Times New Roman" w:cs="Times New Roman"/>
                <w:sz w:val="20"/>
                <w:szCs w:val="20"/>
              </w:rPr>
              <w:lastRenderedPageBreak/>
              <w:t>информации.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615F9F" w:rsidRDefault="006F266E" w:rsidP="006F266E">
            <w:pPr>
              <w:spacing w:after="0" w:line="240" w:lineRule="auto"/>
              <w:jc w:val="both"/>
              <w:rPr>
                <w:rFonts w:ascii="Times New Roman" w:hAnsi="Times New Roman" w:cs="Times New Roman"/>
                <w:b/>
                <w:color w:val="FF0000"/>
              </w:rPr>
            </w:pPr>
            <w:r w:rsidRPr="00615F9F">
              <w:rPr>
                <w:rFonts w:ascii="Times New Roman" w:hAnsi="Times New Roman" w:cs="Times New Roman"/>
                <w:b/>
                <w:color w:val="FF0000"/>
              </w:rPr>
              <w:t>Урок 8</w:t>
            </w:r>
            <w:r w:rsidR="00D10103">
              <w:rPr>
                <w:rFonts w:ascii="Times New Roman" w:hAnsi="Times New Roman" w:cs="Times New Roman"/>
                <w:b/>
                <w:color w:val="FF0000"/>
              </w:rPr>
              <w:t>9</w:t>
            </w:r>
            <w:r w:rsidRPr="00615F9F">
              <w:rPr>
                <w:rFonts w:ascii="Times New Roman" w:hAnsi="Times New Roman" w:cs="Times New Roman"/>
                <w:b/>
                <w:color w:val="FF0000"/>
              </w:rPr>
              <w:t xml:space="preserve">.  Проверочная работа № </w:t>
            </w:r>
            <w:r>
              <w:rPr>
                <w:rFonts w:ascii="Times New Roman" w:hAnsi="Times New Roman" w:cs="Times New Roman"/>
                <w:b/>
                <w:color w:val="FF0000"/>
              </w:rPr>
              <w:t>6</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Алгоритмы письменного деления и умножения на числа, оканчивающиеся нулями. Решение уравнений и задач на движение. Составление равенств. Вычисления с величинами. Порядок выполнения действий в выражениях со скобками и без скобок. Нахождение площади прямоугольника.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sidRPr="00F11852">
              <w:rPr>
                <w:rFonts w:ascii="Times New Roman" w:hAnsi="Times New Roman" w:cs="Times New Roman"/>
                <w:b/>
                <w:sz w:val="20"/>
                <w:szCs w:val="20"/>
              </w:rPr>
              <w:t xml:space="preserve">Делать </w:t>
            </w:r>
            <w:r w:rsidRPr="00F11852">
              <w:rPr>
                <w:rFonts w:ascii="Times New Roman" w:hAnsi="Times New Roman" w:cs="Times New Roman"/>
                <w:sz w:val="20"/>
                <w:szCs w:val="20"/>
              </w:rPr>
              <w:t xml:space="preserve">выводы, </w:t>
            </w:r>
            <w:r w:rsidRPr="00F11852">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sidRPr="00F11852">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43F53" w:rsidRDefault="006F266E" w:rsidP="00D10103">
            <w:pPr>
              <w:spacing w:after="0" w:line="240" w:lineRule="auto"/>
              <w:jc w:val="both"/>
              <w:rPr>
                <w:rFonts w:ascii="Times New Roman" w:hAnsi="Times New Roman" w:cs="Times New Roman"/>
                <w:color w:val="FF0000"/>
              </w:rPr>
            </w:pPr>
            <w:r w:rsidRPr="001C327D">
              <w:rPr>
                <w:rFonts w:ascii="Times New Roman" w:hAnsi="Times New Roman" w:cs="Times New Roman"/>
                <w:b/>
                <w:color w:val="FF0000"/>
              </w:rPr>
              <w:t xml:space="preserve">Урок </w:t>
            </w:r>
            <w:r w:rsidR="00D10103">
              <w:rPr>
                <w:rFonts w:ascii="Times New Roman" w:hAnsi="Times New Roman" w:cs="Times New Roman"/>
                <w:b/>
                <w:color w:val="FF0000"/>
              </w:rPr>
              <w:t>90</w:t>
            </w:r>
            <w:r w:rsidRPr="001C327D">
              <w:rPr>
                <w:rFonts w:ascii="Times New Roman" w:hAnsi="Times New Roman" w:cs="Times New Roman"/>
                <w:b/>
                <w:color w:val="FF0000"/>
              </w:rPr>
              <w:t>.</w:t>
            </w:r>
            <w:r w:rsidRPr="005E67C2">
              <w:rPr>
                <w:rFonts w:ascii="Times New Roman" w:hAnsi="Times New Roman" w:cs="Times New Roman"/>
                <w:b/>
                <w:color w:val="FF0000"/>
              </w:rPr>
              <w:t xml:space="preserve">Контрольная работа № </w:t>
            </w:r>
            <w:r>
              <w:rPr>
                <w:rFonts w:ascii="Times New Roman" w:hAnsi="Times New Roman" w:cs="Times New Roman"/>
                <w:b/>
                <w:color w:val="FF0000"/>
              </w:rPr>
              <w:t>8</w:t>
            </w:r>
            <w:r w:rsidRPr="005E67C2">
              <w:rPr>
                <w:rFonts w:ascii="Times New Roman" w:hAnsi="Times New Roman" w:cs="Times New Roman"/>
                <w:b/>
                <w:color w:val="FF0000"/>
              </w:rPr>
              <w:t xml:space="preserve"> по теме</w:t>
            </w:r>
            <w:r w:rsidRPr="009F6059">
              <w:rPr>
                <w:rFonts w:ascii="Times New Roman" w:hAnsi="Times New Roman" w:cs="Times New Roman"/>
                <w:b/>
                <w:color w:val="FF0000"/>
              </w:rPr>
              <w:t>« Деление на числа, оканчивающиеся нулями»</w:t>
            </w:r>
            <w:r>
              <w:rPr>
                <w:rFonts w:ascii="Times New Roman" w:hAnsi="Times New Roman" w:cs="Times New Roman"/>
                <w:b/>
                <w:color w:val="FF000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D1010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w:t>
            </w:r>
            <w:r w:rsidR="00D10103">
              <w:rPr>
                <w:rFonts w:ascii="Times New Roman" w:hAnsi="Times New Roman" w:cs="Times New Roman"/>
                <w:sz w:val="20"/>
                <w:szCs w:val="20"/>
              </w:rPr>
              <w:t xml:space="preserve">.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D10103">
              <w:rPr>
                <w:rFonts w:ascii="Times New Roman" w:hAnsi="Times New Roman" w:cs="Times New Roman"/>
                <w:b/>
              </w:rPr>
              <w:t>1</w:t>
            </w:r>
            <w:r w:rsidRPr="005E67C2">
              <w:rPr>
                <w:rFonts w:ascii="Times New Roman" w:hAnsi="Times New Roman" w:cs="Times New Roman"/>
                <w:b/>
              </w:rPr>
              <w:t xml:space="preserve">. </w:t>
            </w:r>
            <w:r w:rsidR="00103B59" w:rsidRPr="00F11852">
              <w:rPr>
                <w:rFonts w:ascii="Times New Roman" w:hAnsi="Times New Roman" w:cs="Times New Roman"/>
                <w:b/>
              </w:rPr>
              <w:t xml:space="preserve">Работа над ошибками. </w:t>
            </w:r>
            <w:r w:rsidRPr="005E67C2">
              <w:rPr>
                <w:rFonts w:ascii="Times New Roman" w:hAnsi="Times New Roman" w:cs="Times New Roman"/>
                <w:b/>
              </w:rPr>
              <w:t>Умножение числа на сумму.</w:t>
            </w:r>
          </w:p>
          <w:p w:rsidR="006F266E" w:rsidRPr="005E67C2" w:rsidRDefault="006F266E" w:rsidP="006F266E">
            <w:pPr>
              <w:spacing w:after="0" w:line="240" w:lineRule="auto"/>
              <w:jc w:val="both"/>
              <w:rPr>
                <w:rFonts w:ascii="Times New Roman" w:hAnsi="Times New Roman" w:cs="Times New Roman"/>
              </w:rPr>
            </w:pPr>
            <w:r w:rsidRPr="00F11852">
              <w:rPr>
                <w:rFonts w:ascii="Times New Roman" w:hAnsi="Times New Roman" w:cs="Times New Roman"/>
                <w:sz w:val="20"/>
                <w:szCs w:val="20"/>
              </w:rPr>
              <w:t>Умножение числа на сумму, распределительное и сочетательное свойства умножения. Составление неравенств и задач по выражению. Порядок выполнения действий в выражениях со скобками и без скобок. Нахождение площади прямоугольника.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правило умножения числа на сумму.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вычисления, проверять правильность выполненных вычислений.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D10103">
              <w:rPr>
                <w:rFonts w:ascii="Times New Roman" w:hAnsi="Times New Roman" w:cs="Times New Roman"/>
                <w:b/>
              </w:rPr>
              <w:t>2</w:t>
            </w:r>
            <w:r w:rsidRPr="005E67C2">
              <w:rPr>
                <w:rFonts w:ascii="Times New Roman" w:hAnsi="Times New Roman" w:cs="Times New Roman"/>
                <w:b/>
              </w:rPr>
              <w:t>. Прием устного умножения на двузначное число.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Устный прием умножения чисел больше 1000.решение задач.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выполнять письменное умножение на двузначное число, решать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686889"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3</w:t>
            </w:r>
            <w:r w:rsidRPr="005E67C2">
              <w:rPr>
                <w:rFonts w:ascii="Times New Roman" w:hAnsi="Times New Roman" w:cs="Times New Roman"/>
                <w:b/>
              </w:rPr>
              <w:t>. Письменное умножение на двузначное число.</w:t>
            </w:r>
          </w:p>
          <w:p w:rsidR="006F266E" w:rsidRPr="00B055BF"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Письменный прием умножения на двузначное число</w:t>
            </w:r>
            <w:r w:rsidR="00E20675">
              <w:rPr>
                <w:rFonts w:ascii="Times New Roman" w:hAnsi="Times New Roman" w:cs="Times New Roman"/>
                <w:sz w:val="20"/>
                <w:szCs w:val="20"/>
              </w:rPr>
              <w:t>. О</w:t>
            </w:r>
            <w:r w:rsidRPr="00F11852">
              <w:rPr>
                <w:rFonts w:ascii="Times New Roman" w:hAnsi="Times New Roman" w:cs="Times New Roman"/>
                <w:sz w:val="20"/>
                <w:szCs w:val="20"/>
              </w:rPr>
              <w:t>своение новыхзнаний и способов действий)на движение. Сравнение долей.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двузначное число, решать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4</w:t>
            </w:r>
            <w:r w:rsidRPr="005E67C2">
              <w:rPr>
                <w:rFonts w:ascii="Times New Roman" w:hAnsi="Times New Roman" w:cs="Times New Roman"/>
                <w:b/>
              </w:rPr>
              <w:t>. Письменное умножение на двузначное число.</w:t>
            </w:r>
          </w:p>
          <w:p w:rsidR="006F266E" w:rsidRPr="00F11852" w:rsidRDefault="00E20675"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Письменный прием умножения на двузначное число</w:t>
            </w:r>
            <w:r>
              <w:rPr>
                <w:rFonts w:ascii="Times New Roman" w:hAnsi="Times New Roman" w:cs="Times New Roman"/>
                <w:sz w:val="20"/>
                <w:szCs w:val="20"/>
              </w:rPr>
              <w:t>. О</w:t>
            </w:r>
            <w:r w:rsidRPr="00F11852">
              <w:rPr>
                <w:rFonts w:ascii="Times New Roman" w:hAnsi="Times New Roman" w:cs="Times New Roman"/>
                <w:sz w:val="20"/>
                <w:szCs w:val="20"/>
              </w:rPr>
              <w:t>своение новыхзнаний и способов действий)на движение. Сравнение долей.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двузначное число, решать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E20675">
        <w:trPr>
          <w:trHeight w:val="990"/>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5</w:t>
            </w:r>
            <w:r w:rsidRPr="005E67C2">
              <w:rPr>
                <w:rFonts w:ascii="Times New Roman" w:hAnsi="Times New Roman" w:cs="Times New Roman"/>
                <w:b/>
              </w:rPr>
              <w:t>. Решение задач на нахождение неизвестных по двум разностям</w:t>
            </w:r>
          </w:p>
          <w:p w:rsidR="006F266E" w:rsidRPr="00F11852"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задач на нахождение неизвестных по двум разностям</w:t>
            </w:r>
            <w:r w:rsidR="00E20675">
              <w:rPr>
                <w:rFonts w:ascii="Times New Roman" w:hAnsi="Times New Roman" w:cs="Times New Roman"/>
                <w:sz w:val="20"/>
                <w:szCs w:val="20"/>
              </w:rPr>
              <w:t>. О</w:t>
            </w:r>
            <w:r w:rsidRPr="00F11852">
              <w:rPr>
                <w:rFonts w:ascii="Times New Roman" w:hAnsi="Times New Roman" w:cs="Times New Roman"/>
                <w:sz w:val="20"/>
                <w:szCs w:val="20"/>
              </w:rPr>
              <w:t>своение новых знаний и способов действий)части от целого.</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на нахождение неизвестных по двум разностям на нахождение скорости, времени, расстояния, проверять правильность решения. </w:t>
            </w:r>
            <w:r>
              <w:rPr>
                <w:rFonts w:ascii="Times New Roman" w:hAnsi="Times New Roman" w:cs="Times New Roman"/>
                <w:b/>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b/>
                <w:sz w:val="20"/>
                <w:szCs w:val="20"/>
              </w:rPr>
              <w:t>устранять</w:t>
            </w:r>
            <w:r w:rsidRPr="00F11852">
              <w:rPr>
                <w:rFonts w:ascii="Times New Roman" w:hAnsi="Times New Roman" w:cs="Times New Roman"/>
                <w:sz w:val="20"/>
                <w:szCs w:val="20"/>
              </w:rPr>
              <w:t xml:space="preserve"> ошибки логического и арифметического характера</w:t>
            </w:r>
          </w:p>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Наблюдать</w:t>
            </w:r>
            <w:r w:rsidRPr="00F11852">
              <w:rPr>
                <w:rFonts w:ascii="Times New Roman" w:hAnsi="Times New Roman" w:cs="Times New Roman"/>
                <w:sz w:val="20"/>
                <w:szCs w:val="20"/>
              </w:rPr>
              <w:t xml:space="preserve"> за изменением решения задачи при изменении ее условия.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6</w:t>
            </w:r>
            <w:r w:rsidRPr="005E67C2">
              <w:rPr>
                <w:rFonts w:ascii="Times New Roman" w:hAnsi="Times New Roman" w:cs="Times New Roman"/>
                <w:b/>
              </w:rPr>
              <w:t>. Решение задач.</w:t>
            </w:r>
          </w:p>
          <w:p w:rsidR="006F266E" w:rsidRPr="00B055BF"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задач (комплексное применение знаний и способов действий)величин.</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Выполнять</w:t>
            </w:r>
            <w:r w:rsidRPr="00F11852">
              <w:rPr>
                <w:rFonts w:ascii="Times New Roman" w:hAnsi="Times New Roman" w:cs="Times New Roman"/>
                <w:sz w:val="20"/>
                <w:szCs w:val="20"/>
              </w:rPr>
              <w:t xml:space="preserve"> краткую запись разными способами, в том числе с помощью геометрических образов.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решение задачи, </w:t>
            </w:r>
            <w:r>
              <w:rPr>
                <w:rFonts w:ascii="Times New Roman" w:hAnsi="Times New Roman" w:cs="Times New Roman"/>
                <w:b/>
                <w:sz w:val="20"/>
                <w:szCs w:val="20"/>
              </w:rPr>
              <w:t>Выбирать</w:t>
            </w:r>
            <w:r w:rsidRPr="00F11852">
              <w:rPr>
                <w:rFonts w:ascii="Times New Roman" w:hAnsi="Times New Roman" w:cs="Times New Roman"/>
                <w:sz w:val="20"/>
                <w:szCs w:val="20"/>
              </w:rPr>
              <w:t xml:space="preserve"> способ решения, </w:t>
            </w:r>
            <w:r>
              <w:rPr>
                <w:rFonts w:ascii="Times New Roman" w:hAnsi="Times New Roman" w:cs="Times New Roman"/>
                <w:sz w:val="20"/>
                <w:szCs w:val="20"/>
              </w:rPr>
              <w:t>Объяснять</w:t>
            </w:r>
            <w:r w:rsidRPr="00F11852">
              <w:rPr>
                <w:rFonts w:ascii="Times New Roman" w:hAnsi="Times New Roman" w:cs="Times New Roman"/>
                <w:sz w:val="20"/>
                <w:szCs w:val="20"/>
              </w:rPr>
              <w:t xml:space="preserve"> выбор действий для решения. </w:t>
            </w:r>
            <w:r>
              <w:rPr>
                <w:rFonts w:ascii="Times New Roman" w:hAnsi="Times New Roman" w:cs="Times New Roman"/>
                <w:b/>
                <w:sz w:val="20"/>
                <w:szCs w:val="20"/>
              </w:rPr>
              <w:t>Действовать</w:t>
            </w:r>
            <w:r w:rsidRPr="00F11852">
              <w:rPr>
                <w:rFonts w:ascii="Times New Roman" w:hAnsi="Times New Roman" w:cs="Times New Roman"/>
                <w:sz w:val="20"/>
                <w:szCs w:val="20"/>
              </w:rPr>
              <w:t xml:space="preserve"> по заданному или самостоятельно составленному плану. </w:t>
            </w:r>
            <w:r>
              <w:rPr>
                <w:rFonts w:ascii="Times New Roman" w:hAnsi="Times New Roman" w:cs="Times New Roman"/>
                <w:b/>
                <w:sz w:val="20"/>
                <w:szCs w:val="20"/>
              </w:rPr>
              <w:t>Наблюдать</w:t>
            </w:r>
            <w:r w:rsidRPr="00F11852">
              <w:rPr>
                <w:rFonts w:ascii="Times New Roman" w:hAnsi="Times New Roman" w:cs="Times New Roman"/>
                <w:sz w:val="20"/>
                <w:szCs w:val="20"/>
              </w:rPr>
              <w:t xml:space="preserve"> за изменением решения задачи при изменении ее условия.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7</w:t>
            </w:r>
            <w:r w:rsidRPr="005E67C2">
              <w:rPr>
                <w:rFonts w:ascii="Times New Roman" w:hAnsi="Times New Roman" w:cs="Times New Roman"/>
                <w:b/>
              </w:rPr>
              <w:t>. Прием письменного умножения на трехзначное  число.</w:t>
            </w:r>
          </w:p>
          <w:p w:rsidR="006F266E"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умножения на трехзначное  число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освоение новых знаний и способов действий).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трехзначное число, решать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tabs>
                <w:tab w:val="left" w:pos="720"/>
              </w:tabs>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8</w:t>
            </w:r>
            <w:r w:rsidRPr="005E67C2">
              <w:rPr>
                <w:rFonts w:ascii="Times New Roman" w:hAnsi="Times New Roman" w:cs="Times New Roman"/>
                <w:b/>
              </w:rPr>
              <w:t>. Умножение на трехзначные числа,в записи которых есть нули.</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умножения на трехзначное  число, в записи которых есть нули.(Комплексное применение знаний и способов действий). Решение задач изученных видов.</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трехзначное число в записи, которых есть нули, решать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E20675">
            <w:pPr>
              <w:tabs>
                <w:tab w:val="left" w:pos="988"/>
              </w:tabs>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9</w:t>
            </w:r>
            <w:r w:rsidR="00E20675">
              <w:rPr>
                <w:rFonts w:ascii="Times New Roman" w:hAnsi="Times New Roman" w:cs="Times New Roman"/>
                <w:b/>
              </w:rPr>
              <w:t>9</w:t>
            </w:r>
            <w:r w:rsidRPr="005E67C2">
              <w:rPr>
                <w:rFonts w:ascii="Times New Roman" w:hAnsi="Times New Roman" w:cs="Times New Roman"/>
                <w:b/>
              </w:rPr>
              <w:t>. Письменный прием умножения на трехзначные числа в случаях,когда в зап</w:t>
            </w:r>
            <w:r w:rsidR="00E20675">
              <w:rPr>
                <w:rFonts w:ascii="Times New Roman" w:hAnsi="Times New Roman" w:cs="Times New Roman"/>
                <w:b/>
              </w:rPr>
              <w:t>иси первого множителя есть нули</w:t>
            </w:r>
          </w:p>
          <w:p w:rsidR="006F266E" w:rsidRPr="00F11852"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умножения на трехзначные числа в случаях, когда в записи первого множителя есть нули</w:t>
            </w:r>
            <w:r w:rsidR="00E20675">
              <w:rPr>
                <w:rFonts w:ascii="Times New Roman" w:hAnsi="Times New Roman" w:cs="Times New Roman"/>
                <w:sz w:val="20"/>
                <w:szCs w:val="20"/>
              </w:rPr>
              <w:t>. К</w:t>
            </w:r>
            <w:r w:rsidRPr="00F11852">
              <w:rPr>
                <w:rFonts w:ascii="Times New Roman" w:hAnsi="Times New Roman" w:cs="Times New Roman"/>
                <w:sz w:val="20"/>
                <w:szCs w:val="20"/>
              </w:rPr>
              <w:t>омплексное применение знаний и способов действий)</w:t>
            </w:r>
            <w:r w:rsidR="00E20675">
              <w:rPr>
                <w:rFonts w:ascii="Times New Roman" w:hAnsi="Times New Roman" w:cs="Times New Roman"/>
                <w:sz w:val="20"/>
                <w:szCs w:val="20"/>
              </w:rPr>
              <w:t xml:space="preserve">, </w:t>
            </w:r>
            <w:r w:rsidRPr="00F11852">
              <w:rPr>
                <w:rFonts w:ascii="Times New Roman" w:hAnsi="Times New Roman" w:cs="Times New Roman"/>
                <w:sz w:val="20"/>
                <w:szCs w:val="20"/>
              </w:rPr>
              <w:t>задачи изученных видов и уравнений.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трехзначное число в случаях, когда в записи первого множителя есть нули. </w:t>
            </w:r>
            <w:r w:rsidRPr="00F11852">
              <w:rPr>
                <w:rFonts w:ascii="Times New Roman" w:hAnsi="Times New Roman" w:cs="Times New Roman"/>
                <w:b/>
                <w:sz w:val="20"/>
                <w:szCs w:val="20"/>
              </w:rPr>
              <w:t>Решать</w:t>
            </w:r>
            <w:r w:rsidRPr="00F11852">
              <w:rPr>
                <w:rFonts w:ascii="Times New Roman" w:hAnsi="Times New Roman" w:cs="Times New Roman"/>
                <w:sz w:val="20"/>
                <w:szCs w:val="20"/>
              </w:rPr>
              <w:t xml:space="preserve">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E20675">
        <w:trPr>
          <w:trHeight w:val="1169"/>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after="0"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Pr>
                <w:rFonts w:ascii="Times New Roman" w:hAnsi="Times New Roman" w:cs="Times New Roman"/>
                <w:b/>
              </w:rPr>
              <w:t xml:space="preserve">Урок </w:t>
            </w:r>
            <w:r w:rsidR="00E20675">
              <w:rPr>
                <w:rFonts w:ascii="Times New Roman" w:hAnsi="Times New Roman" w:cs="Times New Roman"/>
                <w:b/>
              </w:rPr>
              <w:t>100</w:t>
            </w:r>
            <w:r>
              <w:rPr>
                <w:rFonts w:ascii="Times New Roman" w:hAnsi="Times New Roman" w:cs="Times New Roman"/>
                <w:b/>
              </w:rPr>
              <w:t xml:space="preserve">. </w:t>
            </w:r>
            <w:r w:rsidRPr="005E67C2">
              <w:rPr>
                <w:rFonts w:ascii="Times New Roman" w:hAnsi="Times New Roman" w:cs="Times New Roman"/>
                <w:b/>
              </w:rPr>
              <w:t>Умножение на двузначные и трехзначные числа.</w:t>
            </w:r>
            <w:r>
              <w:rPr>
                <w:rFonts w:ascii="Times New Roman" w:hAnsi="Times New Roman" w:cs="Times New Roman"/>
                <w:b/>
              </w:rPr>
              <w:t xml:space="preserve"> З</w:t>
            </w:r>
            <w:r w:rsidRPr="005E67C2">
              <w:rPr>
                <w:rFonts w:ascii="Times New Roman" w:hAnsi="Times New Roman" w:cs="Times New Roman"/>
                <w:b/>
              </w:rPr>
              <w:t>акрепление изученного материала.</w:t>
            </w:r>
          </w:p>
          <w:p w:rsidR="006F266E" w:rsidRPr="00B055BF" w:rsidRDefault="006F266E" w:rsidP="006F266E">
            <w:pPr>
              <w:spacing w:line="240" w:lineRule="auto"/>
              <w:jc w:val="both"/>
              <w:rPr>
                <w:rFonts w:ascii="Times New Roman" w:hAnsi="Times New Roman" w:cs="Times New Roman"/>
                <w:sz w:val="20"/>
                <w:szCs w:val="20"/>
              </w:rPr>
            </w:pPr>
            <w:r w:rsidRPr="00F11852">
              <w:rPr>
                <w:rFonts w:ascii="Times New Roman" w:hAnsi="Times New Roman" w:cs="Times New Roman"/>
                <w:sz w:val="20"/>
                <w:szCs w:val="20"/>
              </w:rPr>
              <w:t>Умножение на двузначные и трехзначные числа. Задачи на нахождение неизвестных по двум разностям. Соотношение единицдлиныМассывремени, площади.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умножение на двузначные и  трехзначные числа. </w:t>
            </w:r>
            <w:r>
              <w:rPr>
                <w:rFonts w:ascii="Times New Roman" w:hAnsi="Times New Roman" w:cs="Times New Roman"/>
                <w:b/>
                <w:sz w:val="20"/>
                <w:szCs w:val="20"/>
              </w:rPr>
              <w:t>Решать</w:t>
            </w:r>
            <w:r w:rsidRPr="00F11852">
              <w:rPr>
                <w:rFonts w:ascii="Times New Roman" w:hAnsi="Times New Roman" w:cs="Times New Roman"/>
                <w:sz w:val="20"/>
                <w:szCs w:val="20"/>
              </w:rPr>
              <w:t xml:space="preserve"> текстовые задачи.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BB1CD9">
              <w:rPr>
                <w:rFonts w:ascii="Times New Roman" w:hAnsi="Times New Roman" w:cs="Times New Roman"/>
                <w:b/>
                <w:color w:val="FF0000"/>
              </w:rPr>
              <w:t>Урок 10</w:t>
            </w:r>
            <w:r w:rsidR="00E20675">
              <w:rPr>
                <w:rFonts w:ascii="Times New Roman" w:hAnsi="Times New Roman" w:cs="Times New Roman"/>
                <w:b/>
                <w:color w:val="FF0000"/>
              </w:rPr>
              <w:t>1</w:t>
            </w:r>
            <w:r w:rsidRPr="00BB1CD9">
              <w:rPr>
                <w:rFonts w:ascii="Times New Roman" w:hAnsi="Times New Roman" w:cs="Times New Roman"/>
                <w:b/>
                <w:color w:val="FF0000"/>
              </w:rPr>
              <w:t>.</w:t>
            </w:r>
            <w:r w:rsidRPr="00615F9F">
              <w:rPr>
                <w:rFonts w:ascii="Times New Roman" w:hAnsi="Times New Roman" w:cs="Times New Roman"/>
                <w:b/>
                <w:color w:val="FF0000"/>
              </w:rPr>
              <w:t xml:space="preserve"> Проверочная работа № </w:t>
            </w:r>
            <w:r>
              <w:rPr>
                <w:rFonts w:ascii="Times New Roman" w:hAnsi="Times New Roman" w:cs="Times New Roman"/>
                <w:b/>
                <w:color w:val="FF0000"/>
              </w:rPr>
              <w:t>7</w:t>
            </w:r>
            <w:r w:rsidRPr="00615F9F">
              <w:rPr>
                <w:rFonts w:ascii="Times New Roman" w:hAnsi="Times New Roman" w:cs="Times New Roman"/>
                <w:b/>
                <w:color w:val="FF0000"/>
              </w:rPr>
              <w:t>.</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Умножение на двузначные и трехзначные числа. Задачи на нахождение неизвестных по двум разностям. Соотношение единиц длины, массывремени, площади. Порядок выполнения 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вычисления.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Составлять</w:t>
            </w:r>
            <w:r w:rsidRPr="00F11852">
              <w:rPr>
                <w:rFonts w:ascii="Times New Roman" w:hAnsi="Times New Roman" w:cs="Times New Roman"/>
                <w:sz w:val="20"/>
                <w:szCs w:val="20"/>
              </w:rPr>
              <w:t xml:space="preserve"> инструкцию, план решения</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алгоритм.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C66FD2" w:rsidRDefault="006F266E" w:rsidP="006F266E">
            <w:pPr>
              <w:spacing w:after="0" w:line="240" w:lineRule="auto"/>
              <w:jc w:val="both"/>
              <w:rPr>
                <w:rFonts w:ascii="Times New Roman" w:hAnsi="Times New Roman" w:cs="Times New Roman"/>
                <w:b/>
                <w:color w:val="FF0000"/>
              </w:rPr>
            </w:pPr>
            <w:r w:rsidRPr="00E464B4">
              <w:rPr>
                <w:rFonts w:ascii="Times New Roman" w:hAnsi="Times New Roman" w:cs="Times New Roman"/>
                <w:b/>
                <w:color w:val="FF0000"/>
              </w:rPr>
              <w:t>Урок 10</w:t>
            </w:r>
            <w:r w:rsidR="00E20675">
              <w:rPr>
                <w:rFonts w:ascii="Times New Roman" w:hAnsi="Times New Roman" w:cs="Times New Roman"/>
                <w:b/>
                <w:color w:val="FF0000"/>
              </w:rPr>
              <w:t>2</w:t>
            </w:r>
            <w:r w:rsidRPr="00E464B4">
              <w:rPr>
                <w:rFonts w:ascii="Times New Roman" w:hAnsi="Times New Roman" w:cs="Times New Roman"/>
                <w:b/>
                <w:color w:val="FF0000"/>
              </w:rPr>
              <w:t xml:space="preserve">.  </w:t>
            </w:r>
            <w:r>
              <w:rPr>
                <w:rFonts w:ascii="Times New Roman" w:hAnsi="Times New Roman" w:cs="Times New Roman"/>
                <w:b/>
                <w:color w:val="FF0000"/>
              </w:rPr>
              <w:t>Контроль</w:t>
            </w:r>
            <w:r w:rsidRPr="00E464B4">
              <w:rPr>
                <w:rFonts w:ascii="Times New Roman" w:hAnsi="Times New Roman" w:cs="Times New Roman"/>
                <w:b/>
                <w:color w:val="FF0000"/>
              </w:rPr>
              <w:t xml:space="preserve">ная работа № </w:t>
            </w:r>
            <w:r>
              <w:rPr>
                <w:rFonts w:ascii="Times New Roman" w:hAnsi="Times New Roman" w:cs="Times New Roman"/>
                <w:b/>
                <w:color w:val="FF0000"/>
              </w:rPr>
              <w:t>9</w:t>
            </w:r>
            <w:r w:rsidRPr="00C66FD2">
              <w:rPr>
                <w:rFonts w:ascii="Times New Roman" w:hAnsi="Times New Roman" w:cs="Times New Roman"/>
                <w:b/>
                <w:color w:val="FF0000"/>
              </w:rPr>
              <w:t>по теме «Письменный прием умножения на трехзначные числа».</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Умножение на двузначные и трехзначные числа. Задачи на нахождение неизвестных по двум разностям. Соотношение единиц длины, массывремени, площади. Порядок выполнения 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3</w:t>
            </w:r>
            <w:r w:rsidRPr="005E67C2">
              <w:rPr>
                <w:rFonts w:ascii="Times New Roman" w:hAnsi="Times New Roman" w:cs="Times New Roman"/>
                <w:b/>
              </w:rPr>
              <w:t xml:space="preserve">. </w:t>
            </w:r>
            <w:r w:rsidR="00103B59" w:rsidRPr="00F11852">
              <w:rPr>
                <w:rFonts w:ascii="Times New Roman" w:hAnsi="Times New Roman" w:cs="Times New Roman"/>
                <w:b/>
              </w:rPr>
              <w:t xml:space="preserve">Работа над ошибками. </w:t>
            </w:r>
            <w:r w:rsidRPr="005E67C2">
              <w:rPr>
                <w:rFonts w:ascii="Times New Roman" w:hAnsi="Times New Roman" w:cs="Times New Roman"/>
                <w:b/>
              </w:rPr>
              <w:t>Письменное деление на двузначное число.</w:t>
            </w:r>
          </w:p>
          <w:p w:rsidR="006F266E" w:rsidRPr="00F11852"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деление на двузначное число</w:t>
            </w:r>
            <w:r w:rsidR="00E20675">
              <w:rPr>
                <w:rFonts w:ascii="Times New Roman" w:hAnsi="Times New Roman" w:cs="Times New Roman"/>
                <w:sz w:val="20"/>
                <w:szCs w:val="20"/>
              </w:rPr>
              <w:t>. О</w:t>
            </w:r>
            <w:r w:rsidRPr="00F11852">
              <w:rPr>
                <w:rFonts w:ascii="Times New Roman" w:hAnsi="Times New Roman" w:cs="Times New Roman"/>
                <w:sz w:val="20"/>
                <w:szCs w:val="20"/>
              </w:rPr>
              <w:t>своение новых знаний и способов действий).Верные и неверные равенства и неравенства.</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двузначное число, </w:t>
            </w:r>
            <w:r>
              <w:rPr>
                <w:rFonts w:ascii="Times New Roman" w:hAnsi="Times New Roman" w:cs="Times New Roman"/>
                <w:b/>
                <w:sz w:val="20"/>
                <w:szCs w:val="20"/>
              </w:rPr>
              <w:t>проверять</w:t>
            </w:r>
            <w:r w:rsidRPr="00F11852">
              <w:rPr>
                <w:rFonts w:ascii="Times New Roman" w:hAnsi="Times New Roman" w:cs="Times New Roman"/>
                <w:sz w:val="20"/>
                <w:szCs w:val="20"/>
              </w:rPr>
              <w:t>правильность выполненных вычислений.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B80A1F"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4</w:t>
            </w:r>
            <w:r w:rsidRPr="005E67C2">
              <w:rPr>
                <w:rFonts w:ascii="Times New Roman" w:hAnsi="Times New Roman" w:cs="Times New Roman"/>
                <w:b/>
              </w:rPr>
              <w:t>. Письменное деление с остатком на двузначное число.</w:t>
            </w:r>
          </w:p>
          <w:p w:rsidR="006F266E" w:rsidRPr="00F11852"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деление с остатком на двузначное числ</w:t>
            </w:r>
            <w:r w:rsidR="00E20675">
              <w:rPr>
                <w:rFonts w:ascii="Times New Roman" w:hAnsi="Times New Roman" w:cs="Times New Roman"/>
                <w:sz w:val="20"/>
                <w:szCs w:val="20"/>
              </w:rPr>
              <w:t>о. О</w:t>
            </w:r>
            <w:r w:rsidRPr="00F11852">
              <w:rPr>
                <w:rFonts w:ascii="Times New Roman" w:hAnsi="Times New Roman" w:cs="Times New Roman"/>
                <w:sz w:val="20"/>
                <w:szCs w:val="20"/>
              </w:rPr>
              <w:t>своение новых знаний и способов действий). Решение задач и уравнений. Значение буквенных выражений.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конкретный смысл умножения и деления, названия действий, компонентов и результатов умножения и деления.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на двузначное число.</w:t>
            </w:r>
          </w:p>
        </w:tc>
      </w:tr>
      <w:tr w:rsidR="006F266E" w:rsidRPr="002D3A27" w:rsidTr="00F11852">
        <w:trPr>
          <w:trHeight w:val="68"/>
        </w:trPr>
        <w:tc>
          <w:tcPr>
            <w:tcW w:w="1101" w:type="dxa"/>
            <w:tcBorders>
              <w:top w:val="single" w:sz="4" w:space="0" w:color="auto"/>
              <w:left w:val="single" w:sz="4" w:space="0" w:color="auto"/>
              <w:bottom w:val="single" w:sz="4" w:space="0" w:color="auto"/>
              <w:right w:val="nil"/>
            </w:tcBorders>
          </w:tcPr>
          <w:p w:rsidR="006F266E" w:rsidRPr="00303B71" w:rsidRDefault="006F266E" w:rsidP="006F266E">
            <w:pPr>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jc w:val="both"/>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четверть</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6" w:space="0" w:color="000000"/>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6" w:space="0" w:color="000000"/>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5</w:t>
            </w:r>
            <w:r w:rsidRPr="005E67C2">
              <w:rPr>
                <w:rFonts w:ascii="Times New Roman" w:hAnsi="Times New Roman" w:cs="Times New Roman"/>
                <w:b/>
              </w:rPr>
              <w:t>. Прием письменного деления на двузначное число.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однозначное, двузначное число,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6</w:t>
            </w:r>
            <w:r w:rsidRPr="005E67C2">
              <w:rPr>
                <w:rFonts w:ascii="Times New Roman" w:hAnsi="Times New Roman" w:cs="Times New Roman"/>
                <w:b/>
              </w:rPr>
              <w:t>. Прием письменного деления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однозначное, двузначное число, проверять правильность выполненных вычислений. </w:t>
            </w:r>
            <w:r>
              <w:rPr>
                <w:rFonts w:ascii="Times New Roman" w:hAnsi="Times New Roman" w:cs="Times New Roman"/>
                <w:sz w:val="20"/>
                <w:szCs w:val="20"/>
              </w:rPr>
              <w:t>Контролировать</w:t>
            </w:r>
            <w:r w:rsidRPr="00F11852">
              <w:rPr>
                <w:rFonts w:ascii="Times New Roman" w:hAnsi="Times New Roman" w:cs="Times New Roman"/>
                <w:sz w:val="20"/>
                <w:szCs w:val="20"/>
              </w:rPr>
              <w:t xml:space="preserve"> и </w:t>
            </w:r>
            <w:r>
              <w:rPr>
                <w:rFonts w:ascii="Times New Roman" w:hAnsi="Times New Roman" w:cs="Times New Roman"/>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7</w:t>
            </w:r>
            <w:r w:rsidRPr="005E67C2">
              <w:rPr>
                <w:rFonts w:ascii="Times New Roman" w:hAnsi="Times New Roman" w:cs="Times New Roman"/>
                <w:b/>
              </w:rPr>
              <w:t>.  Прием письменного деления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двузначное число,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8</w:t>
            </w:r>
            <w:r w:rsidRPr="005E67C2">
              <w:rPr>
                <w:rFonts w:ascii="Times New Roman" w:hAnsi="Times New Roman" w:cs="Times New Roman"/>
                <w:b/>
              </w:rPr>
              <w:t>. Прием письменного деления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w:t>
            </w:r>
            <w:r w:rsidRPr="005E67C2">
              <w:rPr>
                <w:rFonts w:ascii="Times New Roman" w:hAnsi="Times New Roman" w:cs="Times New Roman"/>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двузначное число,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10</w:t>
            </w:r>
            <w:r w:rsidR="00E20675">
              <w:rPr>
                <w:rFonts w:ascii="Times New Roman" w:hAnsi="Times New Roman" w:cs="Times New Roman"/>
                <w:b/>
              </w:rPr>
              <w:t>9</w:t>
            </w:r>
            <w:r w:rsidRPr="005E67C2">
              <w:rPr>
                <w:rFonts w:ascii="Times New Roman" w:hAnsi="Times New Roman" w:cs="Times New Roman"/>
                <w:b/>
              </w:rPr>
              <w:t>. Решение задач.</w:t>
            </w:r>
            <w:r>
              <w:rPr>
                <w:rFonts w:ascii="Times New Roman" w:hAnsi="Times New Roman" w:cs="Times New Roman"/>
                <w:b/>
              </w:rPr>
              <w:t xml:space="preserve"> Закрепление</w:t>
            </w:r>
            <w:r w:rsidRPr="005E67C2">
              <w:rPr>
                <w:rFonts w:ascii="Times New Roman" w:hAnsi="Times New Roman" w:cs="Times New Roman"/>
                <w:b/>
              </w:rPr>
              <w:t>.</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задач на нахождение неизвестных по двум разностям, составление задач по чертежудействия с именованными числамиделение в столбик с остатком.</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конкретный смысл умножения и деления, названия действий, компонентов и результатов умножения и деления.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решать текстовые задачи  арифметическим способом.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w:t>
            </w:r>
            <w:r w:rsidR="00E20675">
              <w:rPr>
                <w:rFonts w:ascii="Times New Roman" w:hAnsi="Times New Roman" w:cs="Times New Roman"/>
                <w:b/>
              </w:rPr>
              <w:t>10</w:t>
            </w:r>
            <w:r w:rsidRPr="005E67C2">
              <w:rPr>
                <w:rFonts w:ascii="Times New Roman" w:hAnsi="Times New Roman" w:cs="Times New Roman"/>
                <w:b/>
              </w:rPr>
              <w:t>.  Прием письменного деления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выполнять письменное деление многозначных чисел на двузначное число,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1</w:t>
            </w:r>
            <w:r w:rsidRPr="005E67C2">
              <w:rPr>
                <w:rFonts w:ascii="Times New Roman" w:hAnsi="Times New Roman" w:cs="Times New Roman"/>
                <w:b/>
              </w:rPr>
              <w:t>.  Прием письменного деления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выполнениядействий в выражениях со скобками и без скобок. Нахождение значения выражений с переменными.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двузначное число, проверять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988"/>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2</w:t>
            </w:r>
            <w:r w:rsidRPr="005E67C2">
              <w:rPr>
                <w:rFonts w:ascii="Times New Roman" w:hAnsi="Times New Roman" w:cs="Times New Roman"/>
                <w:b/>
              </w:rPr>
              <w:t>. Закрепление по теме «Письменное деление на двузначное число»</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Деление на двузначное число. Решение задач и уравнений. Значение буквенных выражений. Порядок выполнения действий в выражениях со скобками и без скобок.</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вычисления.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Составлять</w:t>
            </w:r>
            <w:r w:rsidRPr="00F11852">
              <w:rPr>
                <w:rFonts w:ascii="Times New Roman" w:hAnsi="Times New Roman" w:cs="Times New Roman"/>
                <w:sz w:val="20"/>
                <w:szCs w:val="20"/>
              </w:rPr>
              <w:t xml:space="preserve"> инструкцию, план решения, алгоритм.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3</w:t>
            </w:r>
            <w:r w:rsidRPr="005E67C2">
              <w:rPr>
                <w:rFonts w:ascii="Times New Roman" w:hAnsi="Times New Roman" w:cs="Times New Roman"/>
                <w:b/>
              </w:rPr>
              <w:t>.</w:t>
            </w:r>
            <w:r w:rsidR="00E20675">
              <w:rPr>
                <w:rFonts w:ascii="Times New Roman" w:hAnsi="Times New Roman" w:cs="Times New Roman"/>
                <w:b/>
              </w:rPr>
              <w:t xml:space="preserve"> Что узнали. Чему научились</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 Нахождение значения выражений с переменными. Нахождение части от целого и целого по его части.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color w:val="FF0000"/>
              </w:rPr>
            </w:pPr>
            <w:r w:rsidRPr="005E67C2">
              <w:rPr>
                <w:rFonts w:ascii="Times New Roman" w:hAnsi="Times New Roman" w:cs="Times New Roman"/>
                <w:b/>
                <w:color w:val="FF0000"/>
              </w:rPr>
              <w:t>Урок 11</w:t>
            </w:r>
            <w:r w:rsidR="00E20675">
              <w:rPr>
                <w:rFonts w:ascii="Times New Roman" w:hAnsi="Times New Roman" w:cs="Times New Roman"/>
                <w:b/>
                <w:color w:val="FF0000"/>
              </w:rPr>
              <w:t>4</w:t>
            </w:r>
            <w:r w:rsidRPr="005E67C2">
              <w:rPr>
                <w:rFonts w:ascii="Times New Roman" w:hAnsi="Times New Roman" w:cs="Times New Roman"/>
                <w:b/>
                <w:color w:val="FF0000"/>
              </w:rPr>
              <w:t xml:space="preserve">.  Контрольная работа № </w:t>
            </w:r>
            <w:r>
              <w:rPr>
                <w:rFonts w:ascii="Times New Roman" w:hAnsi="Times New Roman" w:cs="Times New Roman"/>
                <w:b/>
                <w:color w:val="FF0000"/>
              </w:rPr>
              <w:t>10</w:t>
            </w:r>
            <w:r w:rsidRPr="005E67C2">
              <w:rPr>
                <w:rFonts w:ascii="Times New Roman" w:hAnsi="Times New Roman" w:cs="Times New Roman"/>
                <w:b/>
                <w:color w:val="FF0000"/>
              </w:rPr>
              <w:t>по теме «Письмен</w:t>
            </w:r>
            <w:r>
              <w:rPr>
                <w:rFonts w:ascii="Times New Roman" w:hAnsi="Times New Roman" w:cs="Times New Roman"/>
                <w:b/>
                <w:color w:val="FF0000"/>
              </w:rPr>
              <w:t>ное деление на двузначное число</w:t>
            </w:r>
            <w:r w:rsidRPr="005E67C2">
              <w:rPr>
                <w:rFonts w:ascii="Times New Roman" w:hAnsi="Times New Roman" w:cs="Times New Roman"/>
                <w:b/>
                <w:color w:val="FF0000"/>
              </w:rPr>
              <w:t>»</w:t>
            </w:r>
            <w:r>
              <w:rPr>
                <w:rFonts w:ascii="Times New Roman" w:hAnsi="Times New Roman" w:cs="Times New Roman"/>
                <w:b/>
                <w:color w:val="FF0000"/>
              </w:rPr>
              <w:t>.</w:t>
            </w:r>
          </w:p>
          <w:p w:rsidR="006F266E" w:rsidRPr="008F1A83"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 письменного деления на двузначное число. Решение задач и уравнений. Значение буквенных выражений. Порядок выполнения действий в выражениях со скобками и без скобок. Нахождение значения выражений с переменными. Нахождение части от целого и целого по его части.</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5</w:t>
            </w:r>
            <w:r w:rsidRPr="005E67C2">
              <w:rPr>
                <w:rFonts w:ascii="Times New Roman" w:hAnsi="Times New Roman" w:cs="Times New Roman"/>
                <w:b/>
              </w:rPr>
              <w:t>.Работа над ошибками. Письменное деление на трехзначное число.</w:t>
            </w:r>
          </w:p>
          <w:p w:rsidR="006F266E" w:rsidRPr="00B055BF" w:rsidRDefault="006F266E" w:rsidP="00E20675">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Письменное деление на трехзначное число</w:t>
            </w:r>
            <w:r w:rsidR="00E20675">
              <w:rPr>
                <w:rFonts w:ascii="Times New Roman" w:hAnsi="Times New Roman" w:cs="Times New Roman"/>
                <w:sz w:val="20"/>
                <w:szCs w:val="20"/>
              </w:rPr>
              <w:t xml:space="preserve">. </w:t>
            </w:r>
            <w:r w:rsidR="00E20675" w:rsidRPr="00F11852">
              <w:rPr>
                <w:rFonts w:ascii="Times New Roman" w:hAnsi="Times New Roman" w:cs="Times New Roman"/>
                <w:sz w:val="20"/>
                <w:szCs w:val="20"/>
              </w:rPr>
              <w:t>Решение задач</w:t>
            </w:r>
            <w:r w:rsidR="00E20675" w:rsidRPr="005E67C2">
              <w:rPr>
                <w:rFonts w:ascii="Times New Roman" w:hAnsi="Times New Roman" w:cs="Times New Roman"/>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конкретный смысл умножения и деления, названия действий, компонентов и результатов умножения и деления.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применять прием письменного умножения и деления на трехзначное число.</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6</w:t>
            </w:r>
            <w:r w:rsidRPr="005E67C2">
              <w:rPr>
                <w:rFonts w:ascii="Times New Roman" w:hAnsi="Times New Roman" w:cs="Times New Roman"/>
                <w:b/>
              </w:rPr>
              <w:t>.  Прием письменного деления на трехзначное число.</w:t>
            </w:r>
          </w:p>
          <w:p w:rsidR="006F266E" w:rsidRPr="005E67C2" w:rsidRDefault="006F266E" w:rsidP="006F266E">
            <w:pPr>
              <w:spacing w:after="0" w:line="240" w:lineRule="auto"/>
              <w:jc w:val="both"/>
              <w:rPr>
                <w:rFonts w:ascii="Times New Roman" w:hAnsi="Times New Roman" w:cs="Times New Roman"/>
              </w:rPr>
            </w:pPr>
            <w:r w:rsidRPr="00F11852">
              <w:rPr>
                <w:rFonts w:ascii="Times New Roman" w:hAnsi="Times New Roman" w:cs="Times New Roman"/>
                <w:sz w:val="20"/>
                <w:szCs w:val="20"/>
              </w:rPr>
              <w:t>Приемы письменного деления на  трехзначное число. Решение задач</w:t>
            </w:r>
            <w:r w:rsidRPr="005E67C2">
              <w:rPr>
                <w:rFonts w:ascii="Times New Roman" w:hAnsi="Times New Roman" w:cs="Times New Roman"/>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вычисления,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7</w:t>
            </w:r>
            <w:r w:rsidRPr="005E67C2">
              <w:rPr>
                <w:rFonts w:ascii="Times New Roman" w:hAnsi="Times New Roman" w:cs="Times New Roman"/>
                <w:b/>
              </w:rPr>
              <w:t>.  Прием письменного деления на трехзначное число.</w:t>
            </w:r>
          </w:p>
          <w:p w:rsidR="006F266E" w:rsidRPr="00F11852"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Приемы письменного деления на  трехзначное число. Решение задач. Составление обратных задач.</w:t>
            </w:r>
          </w:p>
          <w:p w:rsidR="006F266E" w:rsidRPr="005E67C2" w:rsidRDefault="006F266E" w:rsidP="006F266E">
            <w:pPr>
              <w:spacing w:after="0" w:line="240" w:lineRule="auto"/>
              <w:jc w:val="both"/>
              <w:rPr>
                <w:rFonts w:ascii="Times New Roman" w:hAnsi="Times New Roman" w:cs="Times New Roman"/>
              </w:rPr>
            </w:pP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11</w:t>
            </w:r>
            <w:r w:rsidR="00E20675">
              <w:rPr>
                <w:rFonts w:ascii="Times New Roman" w:hAnsi="Times New Roman" w:cs="Times New Roman"/>
                <w:b/>
              </w:rPr>
              <w:t>8</w:t>
            </w:r>
            <w:r w:rsidRPr="005E67C2">
              <w:rPr>
                <w:rFonts w:ascii="Times New Roman" w:hAnsi="Times New Roman" w:cs="Times New Roman"/>
                <w:b/>
              </w:rPr>
              <w:t>.  Прием письменного деления на трехзначное число.</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Приемы письменного деления на  трехзначное число. Решение задач. Нахождение значения с переменной.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F15358">
              <w:rPr>
                <w:rFonts w:ascii="Times New Roman" w:hAnsi="Times New Roman" w:cs="Times New Roman"/>
                <w:b/>
              </w:rPr>
              <w:t>Урок 11</w:t>
            </w:r>
            <w:r w:rsidR="00E20675">
              <w:rPr>
                <w:rFonts w:ascii="Times New Roman" w:hAnsi="Times New Roman" w:cs="Times New Roman"/>
                <w:b/>
              </w:rPr>
              <w:t>9</w:t>
            </w:r>
            <w:r w:rsidRPr="00F15358">
              <w:rPr>
                <w:rFonts w:ascii="Times New Roman" w:hAnsi="Times New Roman" w:cs="Times New Roman"/>
                <w:b/>
              </w:rPr>
              <w:t>.</w:t>
            </w:r>
            <w:r w:rsidRPr="005E67C2">
              <w:rPr>
                <w:rFonts w:ascii="Times New Roman" w:hAnsi="Times New Roman" w:cs="Times New Roman"/>
                <w:b/>
              </w:rPr>
              <w:t>Прием письменного деления на трехзначное число.</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Приемы письменного деления на  трехзначное число. Решение задач и уравнений.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w:t>
            </w:r>
            <w:r w:rsidRPr="00F11852">
              <w:rPr>
                <w:rFonts w:ascii="Times New Roman" w:hAnsi="Times New Roman" w:cs="Times New Roman"/>
                <w:b/>
                <w:sz w:val="20"/>
                <w:szCs w:val="20"/>
              </w:rPr>
              <w:t>проверять</w:t>
            </w:r>
            <w:r w:rsidRPr="00F11852">
              <w:rPr>
                <w:rFonts w:ascii="Times New Roman" w:hAnsi="Times New Roman" w:cs="Times New Roman"/>
                <w:sz w:val="20"/>
                <w:szCs w:val="20"/>
              </w:rPr>
              <w:t xml:space="preserve"> правильность выполненных вычислений.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E20675">
            <w:pPr>
              <w:spacing w:line="240" w:lineRule="auto"/>
              <w:jc w:val="both"/>
              <w:rPr>
                <w:rFonts w:ascii="Times New Roman" w:hAnsi="Times New Roman" w:cs="Times New Roman"/>
                <w:b/>
              </w:rPr>
            </w:pPr>
            <w:r w:rsidRPr="005E67C2">
              <w:rPr>
                <w:rFonts w:ascii="Times New Roman" w:hAnsi="Times New Roman" w:cs="Times New Roman"/>
                <w:b/>
              </w:rPr>
              <w:t>Урок 1</w:t>
            </w:r>
            <w:r w:rsidR="00E20675">
              <w:rPr>
                <w:rFonts w:ascii="Times New Roman" w:hAnsi="Times New Roman" w:cs="Times New Roman"/>
                <w:b/>
              </w:rPr>
              <w:t>20</w:t>
            </w:r>
            <w:r w:rsidRPr="005E67C2">
              <w:rPr>
                <w:rFonts w:ascii="Times New Roman" w:hAnsi="Times New Roman" w:cs="Times New Roman"/>
                <w:b/>
              </w:rPr>
              <w:t>. Проверка деления умножением.Закрепление.</w:t>
            </w:r>
          </w:p>
          <w:p w:rsidR="006F266E" w:rsidRPr="005E67C2" w:rsidRDefault="006F266E" w:rsidP="00E20675">
            <w:pPr>
              <w:spacing w:line="240" w:lineRule="auto"/>
              <w:jc w:val="both"/>
              <w:rPr>
                <w:rFonts w:ascii="Times New Roman" w:hAnsi="Times New Roman" w:cs="Times New Roman"/>
                <w:b/>
              </w:rPr>
            </w:pPr>
            <w:r w:rsidRPr="00F11852">
              <w:rPr>
                <w:rFonts w:ascii="Times New Roman" w:hAnsi="Times New Roman" w:cs="Times New Roman"/>
                <w:sz w:val="20"/>
                <w:szCs w:val="20"/>
              </w:rPr>
              <w:t>Приемы письменного деления на  трехзначное число. Проверка деления умножением. Решение задач и уравнений</w:t>
            </w:r>
            <w:r w:rsidRPr="005E67C2">
              <w:rPr>
                <w:rFonts w:ascii="Times New Roman" w:hAnsi="Times New Roman" w:cs="Times New Roman"/>
              </w:rPr>
              <w:t>.</w:t>
            </w:r>
          </w:p>
        </w:tc>
        <w:tc>
          <w:tcPr>
            <w:tcW w:w="7023" w:type="dxa"/>
            <w:tcBorders>
              <w:top w:val="single" w:sz="4" w:space="0" w:color="auto"/>
              <w:left w:val="single" w:sz="4" w:space="0" w:color="auto"/>
              <w:bottom w:val="single" w:sz="4" w:space="0" w:color="auto"/>
              <w:right w:val="single" w:sz="6" w:space="0" w:color="000000"/>
            </w:tcBorders>
          </w:tcPr>
          <w:p w:rsidR="006F266E"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проверять правильность выполненных вычислений</w:t>
            </w:r>
          </w:p>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различные приемы проверки правильности вычисления результата действия, нахождения значения числового выражения.</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Default="006F266E" w:rsidP="006F266E">
            <w:pPr>
              <w:spacing w:after="0" w:line="240" w:lineRule="auto"/>
              <w:jc w:val="both"/>
              <w:rPr>
                <w:rFonts w:ascii="Times New Roman" w:hAnsi="Times New Roman" w:cs="Times New Roman"/>
                <w:b/>
              </w:rPr>
            </w:pPr>
            <w:r w:rsidRPr="00F15358">
              <w:rPr>
                <w:rFonts w:ascii="Times New Roman" w:hAnsi="Times New Roman" w:cs="Times New Roman"/>
                <w:b/>
                <w:color w:val="FF0000"/>
              </w:rPr>
              <w:t>Урок 12</w:t>
            </w:r>
            <w:r w:rsidR="00E20675">
              <w:rPr>
                <w:rFonts w:ascii="Times New Roman" w:hAnsi="Times New Roman" w:cs="Times New Roman"/>
                <w:b/>
                <w:color w:val="FF0000"/>
              </w:rPr>
              <w:t>1</w:t>
            </w:r>
            <w:r w:rsidRPr="00F15358">
              <w:rPr>
                <w:rFonts w:ascii="Times New Roman" w:hAnsi="Times New Roman" w:cs="Times New Roman"/>
                <w:b/>
                <w:color w:val="FF0000"/>
              </w:rPr>
              <w:t>.</w:t>
            </w:r>
            <w:r w:rsidRPr="000D5841">
              <w:rPr>
                <w:rFonts w:ascii="Times New Roman" w:hAnsi="Times New Roman" w:cs="Times New Roman"/>
                <w:b/>
                <w:color w:val="FF0000"/>
              </w:rPr>
              <w:t xml:space="preserve"> Проверочная работа №</w:t>
            </w:r>
            <w:r>
              <w:rPr>
                <w:rFonts w:ascii="Times New Roman" w:hAnsi="Times New Roman" w:cs="Times New Roman"/>
                <w:b/>
                <w:color w:val="FF0000"/>
              </w:rPr>
              <w:t xml:space="preserve"> 8</w:t>
            </w:r>
            <w:r w:rsidRPr="000D5841">
              <w:rPr>
                <w:rFonts w:ascii="Times New Roman" w:hAnsi="Times New Roman" w:cs="Times New Roman"/>
                <w:b/>
                <w:color w:val="FF0000"/>
              </w:rPr>
              <w:t>.</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Использование приемов умножения. Решение задач изученных видов.</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проверять правильность выполненных вычислений.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Составлять</w:t>
            </w:r>
            <w:r w:rsidRPr="00F11852">
              <w:rPr>
                <w:rFonts w:ascii="Times New Roman" w:hAnsi="Times New Roman" w:cs="Times New Roman"/>
                <w:sz w:val="20"/>
                <w:szCs w:val="20"/>
              </w:rPr>
              <w:t>инструкцию, план решения, алгоритм.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tabs>
                <w:tab w:val="left" w:pos="988"/>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2</w:t>
            </w:r>
            <w:r>
              <w:rPr>
                <w:rFonts w:ascii="Times New Roman" w:hAnsi="Times New Roman" w:cs="Times New Roman"/>
                <w:b/>
              </w:rPr>
              <w:t xml:space="preserve">. </w:t>
            </w:r>
            <w:r w:rsidR="00E20675">
              <w:rPr>
                <w:rFonts w:ascii="Times New Roman" w:hAnsi="Times New Roman" w:cs="Times New Roman"/>
                <w:b/>
              </w:rPr>
              <w:t>Что узнали. Чему научились</w:t>
            </w:r>
          </w:p>
          <w:p w:rsidR="006F266E" w:rsidRPr="005E67C2" w:rsidRDefault="006F266E" w:rsidP="006F266E">
            <w:pPr>
              <w:spacing w:after="0" w:line="240" w:lineRule="auto"/>
              <w:jc w:val="both"/>
              <w:rPr>
                <w:rFonts w:ascii="Times New Roman" w:hAnsi="Times New Roman" w:cs="Times New Roman"/>
                <w:b/>
              </w:rPr>
            </w:pPr>
            <w:r w:rsidRPr="00F11852">
              <w:rPr>
                <w:rFonts w:ascii="Times New Roman" w:hAnsi="Times New Roman" w:cs="Times New Roman"/>
                <w:sz w:val="20"/>
                <w:szCs w:val="20"/>
              </w:rPr>
              <w:t>Использование приемов умножения. Решение задач изученных видов</w:t>
            </w:r>
            <w:r w:rsidRPr="005E67C2">
              <w:rPr>
                <w:rFonts w:ascii="Times New Roman" w:hAnsi="Times New Roman" w:cs="Times New Roman"/>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проверять правильность выполненных вычислений.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Составлять</w:t>
            </w:r>
            <w:r w:rsidRPr="00F11852">
              <w:rPr>
                <w:rFonts w:ascii="Times New Roman" w:hAnsi="Times New Roman" w:cs="Times New Roman"/>
                <w:sz w:val="20"/>
                <w:szCs w:val="20"/>
              </w:rPr>
              <w:t xml:space="preserve"> инструкцию, план решения, алгоритм.</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8F1A83" w:rsidRDefault="006F266E" w:rsidP="00E20675">
            <w:pPr>
              <w:spacing w:after="0" w:line="240" w:lineRule="auto"/>
              <w:jc w:val="both"/>
              <w:rPr>
                <w:rFonts w:ascii="Times New Roman" w:hAnsi="Times New Roman" w:cs="Times New Roman"/>
                <w:b/>
                <w:color w:val="FF0000"/>
              </w:rPr>
            </w:pPr>
            <w:r w:rsidRPr="005E67C2">
              <w:rPr>
                <w:rFonts w:ascii="Times New Roman" w:hAnsi="Times New Roman" w:cs="Times New Roman"/>
                <w:b/>
                <w:color w:val="FF0000"/>
              </w:rPr>
              <w:t>Урок 12</w:t>
            </w:r>
            <w:r w:rsidR="00E20675">
              <w:rPr>
                <w:rFonts w:ascii="Times New Roman" w:hAnsi="Times New Roman" w:cs="Times New Roman"/>
                <w:b/>
                <w:color w:val="FF0000"/>
              </w:rPr>
              <w:t>3</w:t>
            </w:r>
            <w:r w:rsidRPr="005E67C2">
              <w:rPr>
                <w:rFonts w:ascii="Times New Roman" w:hAnsi="Times New Roman" w:cs="Times New Roman"/>
                <w:b/>
                <w:color w:val="FF0000"/>
              </w:rPr>
              <w:t xml:space="preserve">. Контрольная работа № </w:t>
            </w:r>
            <w:r>
              <w:rPr>
                <w:rFonts w:ascii="Times New Roman" w:hAnsi="Times New Roman" w:cs="Times New Roman"/>
                <w:b/>
                <w:color w:val="FF0000"/>
              </w:rPr>
              <w:t xml:space="preserve">11 </w:t>
            </w:r>
            <w:r w:rsidRPr="005E67C2">
              <w:rPr>
                <w:rFonts w:ascii="Times New Roman" w:hAnsi="Times New Roman" w:cs="Times New Roman"/>
                <w:b/>
                <w:color w:val="FF0000"/>
              </w:rPr>
              <w:t>по теме «Числа, которые больше 1000.Деление на трехзначное число»</w:t>
            </w:r>
            <w:r>
              <w:rPr>
                <w:rFonts w:ascii="Times New Roman" w:hAnsi="Times New Roman" w:cs="Times New Roman"/>
                <w:b/>
                <w:color w:val="FF0000"/>
              </w:rPr>
              <w:t>.</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 xml:space="preserve"> выводы, </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4</w:t>
            </w:r>
            <w:r w:rsidRPr="005E67C2">
              <w:rPr>
                <w:rFonts w:ascii="Times New Roman" w:hAnsi="Times New Roman" w:cs="Times New Roman"/>
                <w:b/>
              </w:rPr>
              <w:t>. Работа над ошибками. Закрепление по теме «Письменное деление на трехзначное число».</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Вычисления с именованными числами, текстовые задачи и уравнения, нахождение части от целого.</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письменное деление многозначных чисел на трехзначное число, проверять правильность выполненных вычислений.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w:t>
            </w:r>
            <w:r>
              <w:rPr>
                <w:rFonts w:ascii="Times New Roman" w:hAnsi="Times New Roman" w:cs="Times New Roman"/>
                <w:b/>
                <w:sz w:val="20"/>
                <w:szCs w:val="20"/>
              </w:rPr>
              <w:t>Моделировать</w:t>
            </w:r>
            <w:r w:rsidRPr="00F11852">
              <w:rPr>
                <w:rFonts w:ascii="Times New Roman" w:hAnsi="Times New Roman" w:cs="Times New Roman"/>
                <w:sz w:val="20"/>
                <w:szCs w:val="20"/>
              </w:rPr>
              <w:t xml:space="preserve"> изученные арифметические зависимости. </w:t>
            </w:r>
            <w:r>
              <w:rPr>
                <w:rFonts w:ascii="Times New Roman" w:hAnsi="Times New Roman" w:cs="Times New Roman"/>
                <w:b/>
                <w:sz w:val="20"/>
                <w:szCs w:val="20"/>
              </w:rPr>
              <w:t>Составлять</w:t>
            </w:r>
            <w:r w:rsidRPr="00F11852">
              <w:rPr>
                <w:rFonts w:ascii="Times New Roman" w:hAnsi="Times New Roman" w:cs="Times New Roman"/>
                <w:sz w:val="20"/>
                <w:szCs w:val="20"/>
              </w:rPr>
              <w:t xml:space="preserve"> инструкцию, план решения, алгоритм.</w:t>
            </w:r>
          </w:p>
        </w:tc>
      </w:tr>
      <w:tr w:rsidR="006F266E" w:rsidRPr="002D3A27" w:rsidTr="00F11852">
        <w:trPr>
          <w:trHeight w:val="68"/>
        </w:trPr>
        <w:tc>
          <w:tcPr>
            <w:tcW w:w="1101" w:type="dxa"/>
            <w:tcBorders>
              <w:top w:val="single" w:sz="4" w:space="0" w:color="auto"/>
              <w:left w:val="single" w:sz="4" w:space="0" w:color="auto"/>
              <w:bottom w:val="single" w:sz="4" w:space="0" w:color="auto"/>
              <w:right w:val="nil"/>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nil"/>
              <w:bottom w:val="single" w:sz="4" w:space="0" w:color="auto"/>
              <w:right w:val="nil"/>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 xml:space="preserve">       Итоговое повторение - 13ч.</w:t>
            </w:r>
          </w:p>
        </w:tc>
        <w:tc>
          <w:tcPr>
            <w:tcW w:w="7023" w:type="dxa"/>
            <w:tcBorders>
              <w:top w:val="single" w:sz="4" w:space="0" w:color="auto"/>
              <w:left w:val="nil"/>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b/>
                <w:sz w:val="20"/>
                <w:szCs w:val="20"/>
              </w:rPr>
            </w:pP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5</w:t>
            </w:r>
            <w:r w:rsidRPr="005E67C2">
              <w:rPr>
                <w:rFonts w:ascii="Times New Roman" w:hAnsi="Times New Roman" w:cs="Times New Roman"/>
                <w:b/>
              </w:rPr>
              <w:t>. Повторение</w:t>
            </w:r>
            <w:r>
              <w:rPr>
                <w:rFonts w:ascii="Times New Roman" w:hAnsi="Times New Roman" w:cs="Times New Roman"/>
                <w:b/>
              </w:rPr>
              <w:t xml:space="preserve">. </w:t>
            </w:r>
            <w:r w:rsidRPr="005E67C2">
              <w:rPr>
                <w:rFonts w:ascii="Times New Roman" w:hAnsi="Times New Roman" w:cs="Times New Roman"/>
                <w:b/>
              </w:rPr>
              <w:t>Нумерация.Счет предметов.Разряды.</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 xml:space="preserve">Сложение и вычитание чисел в пределах 1000.Устные и письменные приемы </w:t>
            </w:r>
            <w:r w:rsidRPr="00F11852">
              <w:rPr>
                <w:rFonts w:ascii="Times New Roman" w:hAnsi="Times New Roman" w:cs="Times New Roman"/>
                <w:sz w:val="20"/>
                <w:szCs w:val="20"/>
              </w:rPr>
              <w:lastRenderedPageBreak/>
              <w:t>сложения и вычитания. Значение числового выражения.</w:t>
            </w:r>
          </w:p>
          <w:p w:rsidR="006F266E" w:rsidRPr="005E67C2" w:rsidRDefault="006F266E" w:rsidP="006F266E">
            <w:pPr>
              <w:spacing w:after="0" w:line="240" w:lineRule="auto"/>
              <w:jc w:val="both"/>
              <w:rPr>
                <w:rFonts w:ascii="Times New Roman" w:hAnsi="Times New Roman" w:cs="Times New Roman"/>
                <w:b/>
              </w:rPr>
            </w:pP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3E087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w:t>
            </w:r>
            <w:r w:rsidRPr="00F11852">
              <w:rPr>
                <w:rFonts w:ascii="Times New Roman" w:hAnsi="Times New Roman" w:cs="Times New Roman"/>
                <w:sz w:val="20"/>
                <w:szCs w:val="20"/>
              </w:rPr>
              <w:lastRenderedPageBreak/>
              <w:t xml:space="preserve">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6</w:t>
            </w:r>
            <w:r w:rsidRPr="005E67C2">
              <w:rPr>
                <w:rFonts w:ascii="Times New Roman" w:hAnsi="Times New Roman" w:cs="Times New Roman"/>
                <w:b/>
              </w:rPr>
              <w:t>.  Повторение. Выражение и его значение. Порядок выполнения действий.</w:t>
            </w:r>
          </w:p>
          <w:p w:rsidR="006F266E" w:rsidRPr="003E087E" w:rsidRDefault="006F266E" w:rsidP="003E087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Порядок выполнения действий в числовых выражениях. Решение уравнений на основе взаимосвязей между компонентами и результатами действий.</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3E087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7</w:t>
            </w:r>
            <w:r w:rsidRPr="005E67C2">
              <w:rPr>
                <w:rFonts w:ascii="Times New Roman" w:hAnsi="Times New Roman" w:cs="Times New Roman"/>
                <w:b/>
              </w:rPr>
              <w:t>.  Повторение. Нахождение суммы нескольких слагаемых.</w:t>
            </w:r>
          </w:p>
          <w:p w:rsidR="006F266E" w:rsidRPr="00B055BF" w:rsidRDefault="006F266E" w:rsidP="006F266E">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Сложение нескольких слагаемых в пределах 1000.Устные и письменные приемы вычислений. Величины, сравнение величин длиныгеометрические фигуры.</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6F26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6F266E"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6F266E" w:rsidRPr="00311C6E" w:rsidRDefault="006F266E" w:rsidP="006F266E">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F266E" w:rsidRPr="005E67C2" w:rsidRDefault="006F266E" w:rsidP="006F266E">
            <w:pPr>
              <w:spacing w:after="0" w:line="240" w:lineRule="auto"/>
              <w:jc w:val="both"/>
              <w:rPr>
                <w:rFonts w:ascii="Times New Roman" w:hAnsi="Times New Roman" w:cs="Times New Roman"/>
                <w:b/>
              </w:rPr>
            </w:pPr>
            <w:r w:rsidRPr="005E67C2">
              <w:rPr>
                <w:rFonts w:ascii="Times New Roman" w:hAnsi="Times New Roman" w:cs="Times New Roman"/>
                <w:b/>
              </w:rPr>
              <w:t>Урок 12</w:t>
            </w:r>
            <w:r w:rsidR="00E20675">
              <w:rPr>
                <w:rFonts w:ascii="Times New Roman" w:hAnsi="Times New Roman" w:cs="Times New Roman"/>
                <w:b/>
              </w:rPr>
              <w:t>8</w:t>
            </w:r>
            <w:r w:rsidRPr="005E67C2">
              <w:rPr>
                <w:rFonts w:ascii="Times New Roman" w:hAnsi="Times New Roman" w:cs="Times New Roman"/>
                <w:b/>
              </w:rPr>
              <w:t>. Повторение. Приемы письменного вычитания.</w:t>
            </w:r>
          </w:p>
          <w:p w:rsidR="006F266E" w:rsidRPr="00F11852" w:rsidRDefault="006F266E" w:rsidP="006F266E">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Письменные приемы вычислений. Буквенные выражения. Вычисление периметра многоугольника. Вычисления в столбик. Решение логической и геометрической задач.</w:t>
            </w:r>
          </w:p>
        </w:tc>
        <w:tc>
          <w:tcPr>
            <w:tcW w:w="7023" w:type="dxa"/>
            <w:tcBorders>
              <w:top w:val="single" w:sz="4" w:space="0" w:color="auto"/>
              <w:left w:val="single" w:sz="4" w:space="0" w:color="auto"/>
              <w:bottom w:val="single" w:sz="4" w:space="0" w:color="auto"/>
              <w:right w:val="single" w:sz="6" w:space="0" w:color="000000"/>
            </w:tcBorders>
          </w:tcPr>
          <w:p w:rsidR="006F266E" w:rsidRPr="00F11852" w:rsidRDefault="006F266E" w:rsidP="003E087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3E087E">
        <w:trPr>
          <w:trHeight w:val="903"/>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w:t>
            </w:r>
            <w:r>
              <w:rPr>
                <w:rFonts w:ascii="Times New Roman" w:hAnsi="Times New Roman" w:cs="Times New Roman"/>
                <w:b/>
              </w:rPr>
              <w:t>2</w:t>
            </w:r>
            <w:r w:rsidR="00E20675">
              <w:rPr>
                <w:rFonts w:ascii="Times New Roman" w:hAnsi="Times New Roman" w:cs="Times New Roman"/>
                <w:b/>
              </w:rPr>
              <w:t>9</w:t>
            </w:r>
            <w:r w:rsidRPr="005E67C2">
              <w:rPr>
                <w:rFonts w:ascii="Times New Roman" w:hAnsi="Times New Roman" w:cs="Times New Roman"/>
                <w:b/>
              </w:rPr>
              <w:t xml:space="preserve">.  </w:t>
            </w:r>
            <w:r w:rsidRPr="000D5841">
              <w:rPr>
                <w:rFonts w:ascii="Times New Roman" w:hAnsi="Times New Roman" w:cs="Times New Roman"/>
                <w:b/>
                <w:color w:val="FF0000"/>
              </w:rPr>
              <w:t>Проверочная работа №</w:t>
            </w:r>
            <w:r>
              <w:rPr>
                <w:rFonts w:ascii="Times New Roman" w:hAnsi="Times New Roman" w:cs="Times New Roman"/>
                <w:b/>
                <w:color w:val="FF0000"/>
              </w:rPr>
              <w:t xml:space="preserve"> 9</w:t>
            </w:r>
            <w:r w:rsidRPr="000D5841">
              <w:rPr>
                <w:rFonts w:ascii="Times New Roman" w:hAnsi="Times New Roman" w:cs="Times New Roman"/>
                <w:b/>
                <w:color w:val="FF0000"/>
              </w:rPr>
              <w:t>.</w:t>
            </w:r>
          </w:p>
          <w:p w:rsidR="00103B59"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Составление алгоритма письменного деления трехзначного числа </w:t>
            </w:r>
          </w:p>
          <w:p w:rsidR="00103B59" w:rsidRPr="003E087E" w:rsidRDefault="00103B59" w:rsidP="00103B59">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однозначное. Вычисление длины отрезка. Нахождение доли числа и числа по его доле. Порядок выполнения действий в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3E087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103B59">
        <w:trPr>
          <w:trHeight w:val="735"/>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Default="00103B59" w:rsidP="00103B59">
            <w:pPr>
              <w:spacing w:line="240" w:lineRule="auto"/>
              <w:rPr>
                <w:rFonts w:ascii="Times New Roman" w:hAnsi="Times New Roman" w:cs="Times New Roman"/>
                <w:b/>
                <w:color w:val="FF0000"/>
              </w:rPr>
            </w:pPr>
            <w:r w:rsidRPr="005E67C2">
              <w:rPr>
                <w:rFonts w:ascii="Times New Roman" w:hAnsi="Times New Roman" w:cs="Times New Roman"/>
                <w:b/>
                <w:color w:val="FF0000"/>
              </w:rPr>
              <w:t>Урок 1</w:t>
            </w:r>
            <w:r w:rsidR="00E20675">
              <w:rPr>
                <w:rFonts w:ascii="Times New Roman" w:hAnsi="Times New Roman" w:cs="Times New Roman"/>
                <w:b/>
                <w:color w:val="FF0000"/>
              </w:rPr>
              <w:t>30</w:t>
            </w:r>
            <w:r w:rsidRPr="005E67C2">
              <w:rPr>
                <w:rFonts w:ascii="Times New Roman" w:hAnsi="Times New Roman" w:cs="Times New Roman"/>
                <w:b/>
                <w:color w:val="FF0000"/>
              </w:rPr>
              <w:t xml:space="preserve">.   Итоговая контрольная работа № </w:t>
            </w:r>
            <w:r>
              <w:rPr>
                <w:rFonts w:ascii="Times New Roman" w:hAnsi="Times New Roman" w:cs="Times New Roman"/>
                <w:b/>
                <w:color w:val="FF0000"/>
              </w:rPr>
              <w:t>12</w:t>
            </w:r>
            <w:r w:rsidRPr="005E67C2">
              <w:rPr>
                <w:rFonts w:ascii="Times New Roman" w:hAnsi="Times New Roman" w:cs="Times New Roman"/>
                <w:b/>
                <w:color w:val="FF0000"/>
              </w:rPr>
              <w:t>.</w:t>
            </w:r>
          </w:p>
          <w:p w:rsidR="00103B59" w:rsidRPr="00F11852" w:rsidRDefault="00103B59" w:rsidP="00103B59">
            <w:pPr>
              <w:spacing w:line="240" w:lineRule="auto"/>
              <w:rPr>
                <w:rFonts w:ascii="Times New Roman" w:hAnsi="Times New Roman" w:cs="Times New Roman"/>
                <w:b/>
                <w:color w:val="FF0000"/>
              </w:rPr>
            </w:pPr>
            <w:r w:rsidRPr="00F11852">
              <w:rPr>
                <w:rFonts w:ascii="Times New Roman" w:hAnsi="Times New Roman" w:cs="Times New Roman"/>
                <w:sz w:val="20"/>
                <w:szCs w:val="20"/>
              </w:rPr>
              <w:t>Обобщение полученных знаний на уроках математики в четвертом</w:t>
            </w:r>
            <w:r w:rsidRPr="005E67C2">
              <w:rPr>
                <w:rFonts w:ascii="Times New Roman" w:hAnsi="Times New Roman" w:cs="Times New Roman"/>
              </w:rPr>
              <w:t xml:space="preserve"> классе.</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3E087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Оценивать</w:t>
            </w:r>
            <w:r w:rsidRPr="00F11852">
              <w:rPr>
                <w:rFonts w:ascii="Times New Roman" w:hAnsi="Times New Roman" w:cs="Times New Roman"/>
                <w:sz w:val="20"/>
                <w:szCs w:val="20"/>
              </w:rPr>
              <w:t xml:space="preserve"> результаты усвоения учебного материала. </w:t>
            </w:r>
            <w:r>
              <w:rPr>
                <w:rFonts w:ascii="Times New Roman" w:hAnsi="Times New Roman" w:cs="Times New Roman"/>
                <w:b/>
                <w:sz w:val="20"/>
                <w:szCs w:val="20"/>
              </w:rPr>
              <w:t>Делать</w:t>
            </w:r>
            <w:r w:rsidRPr="00F11852">
              <w:rPr>
                <w:rFonts w:ascii="Times New Roman" w:hAnsi="Times New Roman" w:cs="Times New Roman"/>
                <w:sz w:val="20"/>
                <w:szCs w:val="20"/>
              </w:rPr>
              <w:t>выводы</w:t>
            </w:r>
            <w:r w:rsidR="003E087E">
              <w:rPr>
                <w:rFonts w:ascii="Times New Roman" w:hAnsi="Times New Roman" w:cs="Times New Roman"/>
                <w:sz w:val="20"/>
                <w:szCs w:val="20"/>
              </w:rPr>
              <w:t>.</w:t>
            </w:r>
            <w:r>
              <w:rPr>
                <w:rFonts w:ascii="Times New Roman" w:hAnsi="Times New Roman" w:cs="Times New Roman"/>
                <w:b/>
                <w:sz w:val="20"/>
                <w:szCs w:val="20"/>
              </w:rPr>
              <w:t>Планировать</w:t>
            </w:r>
            <w:r w:rsidRPr="00F11852">
              <w:rPr>
                <w:rFonts w:ascii="Times New Roman" w:hAnsi="Times New Roman" w:cs="Times New Roman"/>
                <w:sz w:val="20"/>
                <w:szCs w:val="20"/>
              </w:rPr>
              <w:t xml:space="preserve"> действия по устранению выявленных недочетов. </w:t>
            </w:r>
            <w:r>
              <w:rPr>
                <w:rFonts w:ascii="Times New Roman" w:hAnsi="Times New Roman" w:cs="Times New Roman"/>
                <w:b/>
                <w:sz w:val="20"/>
                <w:szCs w:val="20"/>
              </w:rPr>
              <w:t>Соотносить</w:t>
            </w:r>
            <w:r w:rsidRPr="00F11852">
              <w:rPr>
                <w:rFonts w:ascii="Times New Roman" w:hAnsi="Times New Roman" w:cs="Times New Roman"/>
                <w:sz w:val="20"/>
                <w:szCs w:val="20"/>
              </w:rPr>
              <w:t xml:space="preserve"> результаты с поставленными целями изучения темы.</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13</w:t>
            </w:r>
            <w:r w:rsidR="00E20675">
              <w:rPr>
                <w:rFonts w:ascii="Times New Roman" w:hAnsi="Times New Roman" w:cs="Times New Roman"/>
                <w:b/>
              </w:rPr>
              <w:t>1</w:t>
            </w:r>
            <w:r w:rsidRPr="005E67C2">
              <w:rPr>
                <w:rFonts w:ascii="Times New Roman" w:hAnsi="Times New Roman" w:cs="Times New Roman"/>
                <w:b/>
              </w:rPr>
              <w:t>. Анализ и работа над ошибками.</w:t>
            </w:r>
          </w:p>
          <w:p w:rsidR="00103B59" w:rsidRPr="00F11852" w:rsidRDefault="00103B59" w:rsidP="00103B59">
            <w:pPr>
              <w:spacing w:line="240" w:lineRule="auto"/>
              <w:jc w:val="both"/>
              <w:rPr>
                <w:rFonts w:ascii="Times New Roman" w:hAnsi="Times New Roman" w:cs="Times New Roman"/>
                <w:sz w:val="20"/>
                <w:szCs w:val="20"/>
              </w:rPr>
            </w:pPr>
            <w:r w:rsidRPr="00F11852">
              <w:rPr>
                <w:rFonts w:ascii="Times New Roman" w:hAnsi="Times New Roman" w:cs="Times New Roman"/>
                <w:sz w:val="20"/>
                <w:szCs w:val="20"/>
              </w:rPr>
              <w:t>Анализ и работа над ошибками.</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3E087E">
            <w:pPr>
              <w:spacing w:line="240" w:lineRule="auto"/>
              <w:jc w:val="both"/>
              <w:rPr>
                <w:rFonts w:ascii="Times New Roman" w:hAnsi="Times New Roman" w:cs="Times New Roman"/>
                <w:sz w:val="20"/>
                <w:szCs w:val="20"/>
              </w:rPr>
            </w:pPr>
            <w:r>
              <w:rPr>
                <w:rFonts w:ascii="Times New Roman" w:hAnsi="Times New Roman" w:cs="Times New Roman"/>
                <w:b/>
                <w:sz w:val="20"/>
                <w:szCs w:val="20"/>
              </w:rPr>
              <w:t>Уметь</w:t>
            </w:r>
            <w:r w:rsidRPr="00F11852">
              <w:rPr>
                <w:rFonts w:ascii="Times New Roman" w:hAnsi="Times New Roman" w:cs="Times New Roman"/>
                <w:sz w:val="20"/>
                <w:szCs w:val="20"/>
              </w:rPr>
              <w:t xml:space="preserve"> выполнять письменные вычисления, решать задачи и уравнения. </w:t>
            </w:r>
            <w:r>
              <w:rPr>
                <w:rFonts w:ascii="Times New Roman" w:hAnsi="Times New Roman" w:cs="Times New Roman"/>
                <w:b/>
                <w:sz w:val="20"/>
                <w:szCs w:val="20"/>
              </w:rPr>
              <w:t>Контролировать</w:t>
            </w:r>
            <w:r w:rsidRPr="00F11852">
              <w:rPr>
                <w:rFonts w:ascii="Times New Roman" w:hAnsi="Times New Roman" w:cs="Times New Roman"/>
                <w:b/>
                <w:sz w:val="20"/>
                <w:szCs w:val="20"/>
              </w:rPr>
              <w:t xml:space="preserve"> и </w:t>
            </w:r>
            <w:r>
              <w:rPr>
                <w:rFonts w:ascii="Times New Roman" w:hAnsi="Times New Roman" w:cs="Times New Roman"/>
                <w:b/>
                <w:sz w:val="20"/>
                <w:szCs w:val="20"/>
              </w:rPr>
              <w:t>осуществлять</w:t>
            </w:r>
            <w:r w:rsidRPr="00F11852">
              <w:rPr>
                <w:rFonts w:ascii="Times New Roman" w:hAnsi="Times New Roman" w:cs="Times New Roman"/>
                <w:sz w:val="20"/>
                <w:szCs w:val="20"/>
              </w:rPr>
              <w:t xml:space="preserve"> пошаговый контроль правильности и полноты выполнения алгоритма арифметических действий. </w:t>
            </w: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различные приемы проверки правильности вычисления</w:t>
            </w:r>
            <w:r w:rsidR="003E087E">
              <w:rPr>
                <w:rFonts w:ascii="Times New Roman" w:hAnsi="Times New Roman" w:cs="Times New Roman"/>
                <w:sz w:val="20"/>
                <w:szCs w:val="20"/>
              </w:rPr>
              <w:t xml:space="preserve">, </w:t>
            </w:r>
            <w:r w:rsidRPr="00F11852">
              <w:rPr>
                <w:rFonts w:ascii="Times New Roman" w:hAnsi="Times New Roman" w:cs="Times New Roman"/>
                <w:sz w:val="20"/>
                <w:szCs w:val="20"/>
              </w:rPr>
              <w:t>нахождения значения выражения.</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w:t>
            </w:r>
            <w:r>
              <w:rPr>
                <w:rFonts w:ascii="Times New Roman" w:hAnsi="Times New Roman" w:cs="Times New Roman"/>
                <w:b/>
              </w:rPr>
              <w:t>3</w:t>
            </w:r>
            <w:r w:rsidR="00E20675">
              <w:rPr>
                <w:rFonts w:ascii="Times New Roman" w:hAnsi="Times New Roman" w:cs="Times New Roman"/>
                <w:b/>
              </w:rPr>
              <w:t>2</w:t>
            </w:r>
            <w:r w:rsidRPr="005E67C2">
              <w:rPr>
                <w:rFonts w:ascii="Times New Roman" w:hAnsi="Times New Roman" w:cs="Times New Roman"/>
                <w:b/>
              </w:rPr>
              <w:t xml:space="preserve">.  Повторение. Приемы письменного умножения трехзначного числа </w:t>
            </w:r>
          </w:p>
          <w:p w:rsidR="00103B59" w:rsidRPr="00103B59" w:rsidRDefault="00103B59" w:rsidP="00103B59">
            <w:pPr>
              <w:spacing w:after="0" w:line="240" w:lineRule="auto"/>
              <w:jc w:val="both"/>
              <w:rPr>
                <w:rFonts w:ascii="Times New Roman" w:hAnsi="Times New Roman" w:cs="Times New Roman"/>
                <w:b/>
              </w:rPr>
            </w:pPr>
            <w:r w:rsidRPr="00F11852">
              <w:rPr>
                <w:rFonts w:ascii="Times New Roman" w:hAnsi="Times New Roman" w:cs="Times New Roman"/>
                <w:sz w:val="20"/>
                <w:szCs w:val="20"/>
              </w:rPr>
              <w:t>Выполнение письменного умножения с использованием алгоритма. Составление вопроса к задаче и ее решение. Порядок выполнения действий в числовых выражениях со скобками и без скобок. Площадь прямоугольника.</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w:t>
            </w:r>
            <w:r>
              <w:rPr>
                <w:rFonts w:ascii="Times New Roman" w:hAnsi="Times New Roman" w:cs="Times New Roman"/>
                <w:b/>
              </w:rPr>
              <w:t>3</w:t>
            </w:r>
            <w:r w:rsidR="00E20675">
              <w:rPr>
                <w:rFonts w:ascii="Times New Roman" w:hAnsi="Times New Roman" w:cs="Times New Roman"/>
                <w:b/>
              </w:rPr>
              <w:t>3</w:t>
            </w:r>
            <w:r w:rsidRPr="005E67C2">
              <w:rPr>
                <w:rFonts w:ascii="Times New Roman" w:hAnsi="Times New Roman" w:cs="Times New Roman"/>
                <w:b/>
              </w:rPr>
              <w:t>.  Повторение. Умножение на 0 и 1.</w:t>
            </w:r>
          </w:p>
          <w:p w:rsidR="00103B59" w:rsidRPr="003E087E"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Правила умножения любого числа на 0 иВыполнение устных математических вычислений. Решение текстовых задач разных видов. Порядок выполнения действий в выражениях. Площадь фигур.</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3E087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720"/>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13</w:t>
            </w:r>
            <w:r w:rsidR="00E20675">
              <w:rPr>
                <w:rFonts w:ascii="Times New Roman" w:hAnsi="Times New Roman" w:cs="Times New Roman"/>
                <w:b/>
              </w:rPr>
              <w:t>4</w:t>
            </w:r>
            <w:r w:rsidRPr="005E67C2">
              <w:rPr>
                <w:rFonts w:ascii="Times New Roman" w:hAnsi="Times New Roman" w:cs="Times New Roman"/>
                <w:b/>
              </w:rPr>
              <w:t>. Повторение. Прием письменного деления на однозначное число.</w:t>
            </w:r>
          </w:p>
          <w:p w:rsidR="00103B59"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Письменное деление трехзначного числа </w:t>
            </w:r>
          </w:p>
          <w:p w:rsidR="00103B59" w:rsidRPr="00F11852" w:rsidRDefault="00103B59" w:rsidP="00103B59">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однозначное. Запись в столбик. Решение текстовой задачи. Вычисление периметра многоугольника. Порядок выполнения действий в числовых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tabs>
                <w:tab w:val="left" w:pos="988"/>
              </w:tabs>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color w:val="FF0000"/>
              </w:rPr>
            </w:pPr>
            <w:r w:rsidRPr="005E67C2">
              <w:rPr>
                <w:rFonts w:ascii="Times New Roman" w:hAnsi="Times New Roman" w:cs="Times New Roman"/>
                <w:b/>
              </w:rPr>
              <w:t>Урок 13</w:t>
            </w:r>
            <w:r w:rsidR="00E20675">
              <w:rPr>
                <w:rFonts w:ascii="Times New Roman" w:hAnsi="Times New Roman" w:cs="Times New Roman"/>
                <w:b/>
              </w:rPr>
              <w:t>5</w:t>
            </w:r>
            <w:r w:rsidRPr="005E67C2">
              <w:rPr>
                <w:rFonts w:ascii="Times New Roman" w:hAnsi="Times New Roman" w:cs="Times New Roman"/>
                <w:b/>
              </w:rPr>
              <w:t xml:space="preserve">. Повторение. Прием письменного деления на однозначное число. </w:t>
            </w:r>
          </w:p>
          <w:p w:rsidR="00103B59"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 xml:space="preserve">Составление алгоритма письменного деления трехзначного числа </w:t>
            </w:r>
          </w:p>
          <w:p w:rsidR="00103B59" w:rsidRPr="00A2239E" w:rsidRDefault="00103B59" w:rsidP="00103B59">
            <w:pPr>
              <w:spacing w:after="0" w:line="240" w:lineRule="auto"/>
              <w:jc w:val="both"/>
              <w:rPr>
                <w:rFonts w:ascii="Times New Roman" w:hAnsi="Times New Roman" w:cs="Times New Roman"/>
                <w:b/>
                <w:sz w:val="20"/>
                <w:szCs w:val="20"/>
              </w:rPr>
            </w:pPr>
            <w:r w:rsidRPr="00F11852">
              <w:rPr>
                <w:rFonts w:ascii="Times New Roman" w:hAnsi="Times New Roman" w:cs="Times New Roman"/>
                <w:sz w:val="20"/>
                <w:szCs w:val="20"/>
              </w:rPr>
              <w:t>однозначное. Нахождение доли числа и числа по его доле. Порядок выполнения действий в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103B59">
        <w:trPr>
          <w:trHeight w:val="1514"/>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color w:val="FF0000"/>
              </w:rPr>
            </w:pPr>
            <w:r w:rsidRPr="005E67C2">
              <w:rPr>
                <w:rFonts w:ascii="Times New Roman" w:hAnsi="Times New Roman" w:cs="Times New Roman"/>
                <w:b/>
              </w:rPr>
              <w:t>Урок 13</w:t>
            </w:r>
            <w:r w:rsidR="00E20675">
              <w:rPr>
                <w:rFonts w:ascii="Times New Roman" w:hAnsi="Times New Roman" w:cs="Times New Roman"/>
                <w:b/>
              </w:rPr>
              <w:t>6</w:t>
            </w:r>
            <w:r w:rsidRPr="005E67C2">
              <w:rPr>
                <w:rFonts w:ascii="Times New Roman" w:hAnsi="Times New Roman" w:cs="Times New Roman"/>
                <w:b/>
              </w:rPr>
              <w:t xml:space="preserve">. Повторение.Прием письменного деления на однозначное число. </w:t>
            </w:r>
          </w:p>
          <w:p w:rsidR="00103B59" w:rsidRPr="00A2239E" w:rsidRDefault="00103B59" w:rsidP="00103B59">
            <w:pPr>
              <w:spacing w:line="240" w:lineRule="auto"/>
              <w:jc w:val="both"/>
              <w:rPr>
                <w:rFonts w:ascii="Times New Roman" w:hAnsi="Times New Roman" w:cs="Times New Roman"/>
                <w:sz w:val="20"/>
                <w:szCs w:val="20"/>
              </w:rPr>
            </w:pPr>
            <w:r w:rsidRPr="00F11852">
              <w:rPr>
                <w:rFonts w:ascii="Times New Roman" w:hAnsi="Times New Roman" w:cs="Times New Roman"/>
                <w:sz w:val="20"/>
                <w:szCs w:val="20"/>
              </w:rPr>
              <w:t>Составление алгоритма письменного деления трехзначного числа однозначное. Вычисление длины отрезка. Нахождение доли числа и числа по его доле. Порядок выполнения действий в выражениях без скобок и со скобками.</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line="240" w:lineRule="auto"/>
              <w:jc w:val="both"/>
              <w:rPr>
                <w:rFonts w:ascii="Times New Roman" w:hAnsi="Times New Roman" w:cs="Times New Roman"/>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формализовать условие задачи в виде таблиц рассуждать  и </w:t>
            </w:r>
            <w:r w:rsidRPr="00F11852">
              <w:rPr>
                <w:rFonts w:ascii="Times New Roman" w:hAnsi="Times New Roman" w:cs="Times New Roman"/>
                <w:b/>
                <w:sz w:val="20"/>
                <w:szCs w:val="20"/>
              </w:rPr>
              <w:t>обосновывать</w:t>
            </w:r>
            <w:r w:rsidRPr="00F11852">
              <w:rPr>
                <w:rFonts w:ascii="Times New Roman" w:hAnsi="Times New Roman" w:cs="Times New Roman"/>
                <w:sz w:val="20"/>
                <w:szCs w:val="20"/>
              </w:rPr>
              <w:t xml:space="preserve">  свои действия, считать, выполнять арифметические действия, вычислении,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r w:rsidR="00103B59" w:rsidRPr="002D3A27" w:rsidTr="00F11852">
        <w:trPr>
          <w:trHeight w:val="68"/>
        </w:trPr>
        <w:tc>
          <w:tcPr>
            <w:tcW w:w="1101" w:type="dxa"/>
            <w:tcBorders>
              <w:top w:val="single" w:sz="4" w:space="0" w:color="auto"/>
              <w:left w:val="single" w:sz="4" w:space="0" w:color="auto"/>
              <w:bottom w:val="single" w:sz="4" w:space="0" w:color="auto"/>
              <w:right w:val="single" w:sz="4" w:space="0" w:color="auto"/>
            </w:tcBorders>
          </w:tcPr>
          <w:p w:rsidR="00103B59" w:rsidRPr="00311C6E" w:rsidRDefault="00103B59" w:rsidP="00103B59">
            <w:pPr>
              <w:spacing w:line="240" w:lineRule="auto"/>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03B59" w:rsidRPr="005E67C2" w:rsidRDefault="00103B59" w:rsidP="00103B59">
            <w:pPr>
              <w:spacing w:after="0" w:line="240" w:lineRule="auto"/>
              <w:jc w:val="both"/>
              <w:rPr>
                <w:rFonts w:ascii="Times New Roman" w:hAnsi="Times New Roman" w:cs="Times New Roman"/>
                <w:b/>
              </w:rPr>
            </w:pPr>
            <w:r w:rsidRPr="005E67C2">
              <w:rPr>
                <w:rFonts w:ascii="Times New Roman" w:hAnsi="Times New Roman" w:cs="Times New Roman"/>
                <w:b/>
              </w:rPr>
              <w:t>Урок 13</w:t>
            </w:r>
            <w:r w:rsidR="00E20675">
              <w:rPr>
                <w:rFonts w:ascii="Times New Roman" w:hAnsi="Times New Roman" w:cs="Times New Roman"/>
                <w:b/>
              </w:rPr>
              <w:t>7</w:t>
            </w:r>
            <w:r w:rsidRPr="005E67C2">
              <w:rPr>
                <w:rFonts w:ascii="Times New Roman" w:hAnsi="Times New Roman" w:cs="Times New Roman"/>
                <w:b/>
              </w:rPr>
              <w:t>. Обобщение и систематизация изученного материала.</w:t>
            </w:r>
          </w:p>
          <w:p w:rsidR="00103B59" w:rsidRPr="00F11852" w:rsidRDefault="00103B59" w:rsidP="00103B59">
            <w:pPr>
              <w:spacing w:after="0" w:line="240" w:lineRule="auto"/>
              <w:jc w:val="both"/>
              <w:rPr>
                <w:rFonts w:ascii="Times New Roman" w:hAnsi="Times New Roman" w:cs="Times New Roman"/>
                <w:sz w:val="20"/>
                <w:szCs w:val="20"/>
              </w:rPr>
            </w:pPr>
            <w:r w:rsidRPr="00F11852">
              <w:rPr>
                <w:rFonts w:ascii="Times New Roman" w:hAnsi="Times New Roman" w:cs="Times New Roman"/>
                <w:sz w:val="20"/>
                <w:szCs w:val="20"/>
              </w:rPr>
              <w:t>Решение текстовых задач изученных видов и уравнений. Геометрические фигуры и величины. Использование чертежных инструментов.</w:t>
            </w:r>
          </w:p>
        </w:tc>
        <w:tc>
          <w:tcPr>
            <w:tcW w:w="7023" w:type="dxa"/>
            <w:tcBorders>
              <w:top w:val="single" w:sz="4" w:space="0" w:color="auto"/>
              <w:left w:val="single" w:sz="4" w:space="0" w:color="auto"/>
              <w:bottom w:val="single" w:sz="4" w:space="0" w:color="auto"/>
              <w:right w:val="single" w:sz="6" w:space="0" w:color="000000"/>
            </w:tcBorders>
          </w:tcPr>
          <w:p w:rsidR="00103B59" w:rsidRPr="00F11852" w:rsidRDefault="00103B59" w:rsidP="00103B5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Использовать</w:t>
            </w:r>
            <w:r w:rsidRPr="00F11852">
              <w:rPr>
                <w:rFonts w:ascii="Times New Roman" w:hAnsi="Times New Roman" w:cs="Times New Roman"/>
                <w:sz w:val="20"/>
                <w:szCs w:val="20"/>
              </w:rPr>
              <w:t xml:space="preserve"> математическую терминологию при записи и выполнении арифметического действия. </w:t>
            </w:r>
            <w:r>
              <w:rPr>
                <w:rFonts w:ascii="Times New Roman" w:hAnsi="Times New Roman" w:cs="Times New Roman"/>
                <w:b/>
                <w:sz w:val="20"/>
                <w:szCs w:val="20"/>
              </w:rPr>
              <w:t>Знать</w:t>
            </w:r>
            <w:r w:rsidRPr="00F11852">
              <w:rPr>
                <w:rFonts w:ascii="Times New Roman" w:hAnsi="Times New Roman" w:cs="Times New Roman"/>
                <w:sz w:val="20"/>
                <w:szCs w:val="20"/>
              </w:rPr>
              <w:t xml:space="preserve"> основные понятия математики. </w:t>
            </w:r>
            <w:r>
              <w:rPr>
                <w:rFonts w:ascii="Times New Roman" w:hAnsi="Times New Roman" w:cs="Times New Roman"/>
                <w:b/>
                <w:sz w:val="20"/>
                <w:szCs w:val="20"/>
              </w:rPr>
              <w:t>Уметь</w:t>
            </w:r>
            <w:r w:rsidRPr="00F11852">
              <w:rPr>
                <w:rFonts w:ascii="Times New Roman" w:hAnsi="Times New Roman" w:cs="Times New Roman"/>
                <w:sz w:val="20"/>
                <w:szCs w:val="20"/>
              </w:rPr>
              <w:t xml:space="preserve"> видеть математические проблемы в практических ситуациях, </w:t>
            </w:r>
            <w:r w:rsidRPr="00F11852">
              <w:rPr>
                <w:rFonts w:ascii="Times New Roman" w:hAnsi="Times New Roman" w:cs="Times New Roman"/>
                <w:b/>
                <w:sz w:val="20"/>
                <w:szCs w:val="20"/>
              </w:rPr>
              <w:t>формализовать</w:t>
            </w:r>
            <w:r w:rsidRPr="00F11852">
              <w:rPr>
                <w:rFonts w:ascii="Times New Roman" w:hAnsi="Times New Roman" w:cs="Times New Roman"/>
                <w:sz w:val="20"/>
                <w:szCs w:val="20"/>
              </w:rPr>
              <w:t xml:space="preserve"> условие задачи в виде таблиц </w:t>
            </w:r>
            <w:r w:rsidRPr="00F11852">
              <w:rPr>
                <w:rFonts w:ascii="Times New Roman" w:hAnsi="Times New Roman" w:cs="Times New Roman"/>
                <w:b/>
                <w:sz w:val="20"/>
                <w:szCs w:val="20"/>
              </w:rPr>
              <w:t>рассуждать</w:t>
            </w:r>
            <w:r w:rsidRPr="00F11852">
              <w:rPr>
                <w:rFonts w:ascii="Times New Roman" w:hAnsi="Times New Roman" w:cs="Times New Roman"/>
                <w:sz w:val="20"/>
                <w:szCs w:val="20"/>
              </w:rPr>
              <w:t xml:space="preserve">  и </w:t>
            </w:r>
            <w:r w:rsidRPr="00F11852">
              <w:rPr>
                <w:rFonts w:ascii="Times New Roman" w:hAnsi="Times New Roman" w:cs="Times New Roman"/>
                <w:b/>
                <w:sz w:val="20"/>
                <w:szCs w:val="20"/>
              </w:rPr>
              <w:t xml:space="preserve">обосновывать </w:t>
            </w:r>
            <w:r w:rsidRPr="00F11852">
              <w:rPr>
                <w:rFonts w:ascii="Times New Roman" w:hAnsi="Times New Roman" w:cs="Times New Roman"/>
                <w:sz w:val="20"/>
                <w:szCs w:val="20"/>
              </w:rPr>
              <w:t xml:space="preserve"> свои действия, </w:t>
            </w:r>
            <w:r w:rsidRPr="00F11852">
              <w:rPr>
                <w:rFonts w:ascii="Times New Roman" w:hAnsi="Times New Roman" w:cs="Times New Roman"/>
                <w:b/>
                <w:sz w:val="20"/>
                <w:szCs w:val="20"/>
              </w:rPr>
              <w:t>считать</w:t>
            </w:r>
            <w:r w:rsidRPr="00F11852">
              <w:rPr>
                <w:rFonts w:ascii="Times New Roman" w:hAnsi="Times New Roman" w:cs="Times New Roman"/>
                <w:sz w:val="20"/>
                <w:szCs w:val="20"/>
              </w:rPr>
              <w:t xml:space="preserve">, </w:t>
            </w:r>
            <w:r w:rsidRPr="00F11852">
              <w:rPr>
                <w:rFonts w:ascii="Times New Roman" w:hAnsi="Times New Roman" w:cs="Times New Roman"/>
                <w:b/>
                <w:sz w:val="20"/>
                <w:szCs w:val="20"/>
              </w:rPr>
              <w:t>выполнять</w:t>
            </w:r>
            <w:r w:rsidRPr="00F11852">
              <w:rPr>
                <w:rFonts w:ascii="Times New Roman" w:hAnsi="Times New Roman" w:cs="Times New Roman"/>
                <w:sz w:val="20"/>
                <w:szCs w:val="20"/>
              </w:rPr>
              <w:t xml:space="preserve"> арифметические действия, вычисления, </w:t>
            </w:r>
            <w:r w:rsidRPr="00F11852">
              <w:rPr>
                <w:rFonts w:ascii="Times New Roman" w:hAnsi="Times New Roman" w:cs="Times New Roman"/>
                <w:b/>
                <w:sz w:val="20"/>
                <w:szCs w:val="20"/>
              </w:rPr>
              <w:t>работать</w:t>
            </w:r>
            <w:r w:rsidRPr="00F11852">
              <w:rPr>
                <w:rFonts w:ascii="Times New Roman" w:hAnsi="Times New Roman" w:cs="Times New Roman"/>
                <w:sz w:val="20"/>
                <w:szCs w:val="20"/>
              </w:rPr>
              <w:t xml:space="preserve">  с данными.</w:t>
            </w:r>
          </w:p>
        </w:tc>
      </w:tr>
    </w:tbl>
    <w:p w:rsidR="00AC0CF2" w:rsidRDefault="00AC0CF2"/>
    <w:sectPr w:rsidR="00AC0CF2" w:rsidSect="00B50D29">
      <w:pgSz w:w="16838" w:h="11906" w:orient="landscape"/>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ED" w:rsidRDefault="005477ED" w:rsidP="00005CA7">
      <w:pPr>
        <w:spacing w:after="0" w:line="240" w:lineRule="auto"/>
      </w:pPr>
      <w:r>
        <w:separator/>
      </w:r>
    </w:p>
  </w:endnote>
  <w:endnote w:type="continuationSeparator" w:id="1">
    <w:p w:rsidR="005477ED" w:rsidRDefault="005477ED" w:rsidP="00005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4148"/>
      <w:docPartObj>
        <w:docPartGallery w:val="Page Numbers (Bottom of Page)"/>
        <w:docPartUnique/>
      </w:docPartObj>
    </w:sdtPr>
    <w:sdtContent>
      <w:p w:rsidR="00A47242" w:rsidRDefault="00F85284">
        <w:pPr>
          <w:pStyle w:val="aa"/>
          <w:jc w:val="center"/>
        </w:pPr>
        <w:r>
          <w:fldChar w:fldCharType="begin"/>
        </w:r>
        <w:r w:rsidR="002F7876">
          <w:instrText xml:space="preserve"> PAGE   \* MERGEFORMAT </w:instrText>
        </w:r>
        <w:r>
          <w:fldChar w:fldCharType="separate"/>
        </w:r>
        <w:r w:rsidR="00F00EB9">
          <w:rPr>
            <w:noProof/>
          </w:rPr>
          <w:t>28</w:t>
        </w:r>
        <w:r>
          <w:rPr>
            <w:noProof/>
          </w:rPr>
          <w:fldChar w:fldCharType="end"/>
        </w:r>
      </w:p>
    </w:sdtContent>
  </w:sdt>
  <w:p w:rsidR="00A47242" w:rsidRDefault="00A47242" w:rsidP="00303B71">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ED" w:rsidRDefault="005477ED" w:rsidP="00005CA7">
      <w:pPr>
        <w:spacing w:after="0" w:line="240" w:lineRule="auto"/>
      </w:pPr>
      <w:r>
        <w:separator/>
      </w:r>
    </w:p>
  </w:footnote>
  <w:footnote w:type="continuationSeparator" w:id="1">
    <w:p w:rsidR="005477ED" w:rsidRDefault="005477ED" w:rsidP="00005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1620"/>
        </w:tabs>
        <w:ind w:left="1620" w:hanging="360"/>
      </w:pPr>
      <w:rPr>
        <w:rFonts w:ascii="Wingdings 2" w:hAnsi="Wingdings 2"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Wingdings 2" w:hAnsi="Wingdings 2"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Wingdings 2" w:hAnsi="Wingdings 2"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1620"/>
        </w:tabs>
        <w:ind w:left="1620" w:hanging="360"/>
      </w:pPr>
      <w:rPr>
        <w:rFonts w:ascii="Wingdings 2" w:hAnsi="Wingdings 2"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Wingdings 2" w:hAnsi="Wingdings 2"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Wingdings 2" w:hAnsi="Wingdings 2"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8"/>
    <w:multiLevelType w:val="multilevel"/>
    <w:tmpl w:val="5B6CD4AA"/>
    <w:name w:val="WW8Num8"/>
    <w:lvl w:ilvl="0">
      <w:start w:val="1"/>
      <w:numFmt w:val="decimal"/>
      <w:lvlText w:val="%1."/>
      <w:lvlJc w:val="left"/>
      <w:pPr>
        <w:tabs>
          <w:tab w:val="num" w:pos="1429"/>
        </w:tabs>
        <w:ind w:left="1429" w:hanging="360"/>
      </w:p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070B4"/>
    <w:multiLevelType w:val="multilevel"/>
    <w:tmpl w:val="DE0AE77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BB4C7F"/>
    <w:multiLevelType w:val="hybridMultilevel"/>
    <w:tmpl w:val="C3BEE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332D9"/>
    <w:multiLevelType w:val="hybridMultilevel"/>
    <w:tmpl w:val="B3FE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8D10B5"/>
    <w:multiLevelType w:val="multilevel"/>
    <w:tmpl w:val="2FC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D96F18"/>
    <w:multiLevelType w:val="hybridMultilevel"/>
    <w:tmpl w:val="ED2067B4"/>
    <w:lvl w:ilvl="0" w:tplc="0D805D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D4F6B6F"/>
    <w:multiLevelType w:val="multilevel"/>
    <w:tmpl w:val="B3E289A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nsid w:val="3FB30413"/>
    <w:multiLevelType w:val="hybridMultilevel"/>
    <w:tmpl w:val="0CF8CCFE"/>
    <w:lvl w:ilvl="0" w:tplc="D702DEF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61757"/>
    <w:multiLevelType w:val="hybridMultilevel"/>
    <w:tmpl w:val="34ECC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21192E"/>
    <w:multiLevelType w:val="multilevel"/>
    <w:tmpl w:val="E2545140"/>
    <w:lvl w:ilvl="0">
      <w:start w:val="1"/>
      <w:numFmt w:val="bullet"/>
      <w:lvlText w:val=""/>
      <w:lvlJc w:val="left"/>
      <w:pPr>
        <w:tabs>
          <w:tab w:val="num" w:pos="1429"/>
        </w:tabs>
        <w:ind w:left="1429" w:hanging="360"/>
      </w:pPr>
      <w:rPr>
        <w:rFonts w:ascii="Wingdings" w:hAnsi="Wingdings" w:hint="default"/>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6">
    <w:nsid w:val="531B783D"/>
    <w:multiLevelType w:val="hybridMultilevel"/>
    <w:tmpl w:val="F7BEBD64"/>
    <w:lvl w:ilvl="0" w:tplc="928437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A2340FE"/>
    <w:multiLevelType w:val="hybridMultilevel"/>
    <w:tmpl w:val="995E4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B20F0"/>
    <w:multiLevelType w:val="hybridMultilevel"/>
    <w:tmpl w:val="9530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B7239"/>
    <w:multiLevelType w:val="hybridMultilevel"/>
    <w:tmpl w:val="AF64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00372"/>
    <w:multiLevelType w:val="multilevel"/>
    <w:tmpl w:val="D05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395EB6"/>
    <w:multiLevelType w:val="hybridMultilevel"/>
    <w:tmpl w:val="C3ECC6B8"/>
    <w:lvl w:ilvl="0" w:tplc="9EF47F64">
      <w:numFmt w:val="bullet"/>
      <w:lvlText w:val="•"/>
      <w:lvlJc w:val="left"/>
      <w:pPr>
        <w:ind w:left="765" w:hanging="4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0112C0"/>
    <w:multiLevelType w:val="multilevel"/>
    <w:tmpl w:val="E2545140"/>
    <w:lvl w:ilvl="0">
      <w:start w:val="1"/>
      <w:numFmt w:val="bullet"/>
      <w:lvlText w:val=""/>
      <w:lvlJc w:val="left"/>
      <w:pPr>
        <w:tabs>
          <w:tab w:val="num" w:pos="1070"/>
        </w:tabs>
        <w:ind w:left="1070" w:hanging="360"/>
      </w:pPr>
      <w:rPr>
        <w:rFonts w:ascii="Wingdings" w:hAnsi="Wingdings" w:hint="default"/>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25">
    <w:nsid w:val="760D13D0"/>
    <w:multiLevelType w:val="hybridMultilevel"/>
    <w:tmpl w:val="79006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652D5F"/>
    <w:multiLevelType w:val="hybridMultilevel"/>
    <w:tmpl w:val="9C0C0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
  </w:num>
  <w:num w:numId="5">
    <w:abstractNumId w:val="2"/>
  </w:num>
  <w:num w:numId="6">
    <w:abstractNumId w:val="3"/>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15"/>
  </w:num>
  <w:num w:numId="12">
    <w:abstractNumId w:val="17"/>
  </w:num>
  <w:num w:numId="13">
    <w:abstractNumId w:val="5"/>
  </w:num>
  <w:num w:numId="14">
    <w:abstractNumId w:val="19"/>
  </w:num>
  <w:num w:numId="15">
    <w:abstractNumId w:val="8"/>
  </w:num>
  <w:num w:numId="16">
    <w:abstractNumId w:val="20"/>
  </w:num>
  <w:num w:numId="17">
    <w:abstractNumId w:val="7"/>
  </w:num>
  <w:num w:numId="18">
    <w:abstractNumId w:val="13"/>
  </w:num>
  <w:num w:numId="19">
    <w:abstractNumId w:val="25"/>
  </w:num>
  <w:num w:numId="20">
    <w:abstractNumId w:val="23"/>
  </w:num>
  <w:num w:numId="21">
    <w:abstractNumId w:val="14"/>
  </w:num>
  <w:num w:numId="22">
    <w:abstractNumId w:val="12"/>
  </w:num>
  <w:num w:numId="23">
    <w:abstractNumId w:val="21"/>
  </w:num>
  <w:num w:numId="24">
    <w:abstractNumId w:val="9"/>
  </w:num>
  <w:num w:numId="25">
    <w:abstractNumId w:val="10"/>
  </w:num>
  <w:num w:numId="26">
    <w:abstractNumId w:val="6"/>
  </w:num>
  <w:num w:numId="27">
    <w:abstractNumId w:val="2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75922"/>
    <w:rsid w:val="000002FC"/>
    <w:rsid w:val="00005CA7"/>
    <w:rsid w:val="00006100"/>
    <w:rsid w:val="00006B62"/>
    <w:rsid w:val="0000732B"/>
    <w:rsid w:val="000126A3"/>
    <w:rsid w:val="00012F8B"/>
    <w:rsid w:val="0001735F"/>
    <w:rsid w:val="0002087A"/>
    <w:rsid w:val="00023795"/>
    <w:rsid w:val="0002779C"/>
    <w:rsid w:val="00027F23"/>
    <w:rsid w:val="00032FC2"/>
    <w:rsid w:val="00036616"/>
    <w:rsid w:val="00036FF4"/>
    <w:rsid w:val="000458E2"/>
    <w:rsid w:val="00047F71"/>
    <w:rsid w:val="0005443B"/>
    <w:rsid w:val="000544E8"/>
    <w:rsid w:val="000557C1"/>
    <w:rsid w:val="00060F74"/>
    <w:rsid w:val="00062C37"/>
    <w:rsid w:val="000649A8"/>
    <w:rsid w:val="00067F3F"/>
    <w:rsid w:val="00072E75"/>
    <w:rsid w:val="00082658"/>
    <w:rsid w:val="00083C43"/>
    <w:rsid w:val="00085023"/>
    <w:rsid w:val="000867DE"/>
    <w:rsid w:val="00086892"/>
    <w:rsid w:val="00092234"/>
    <w:rsid w:val="00094E63"/>
    <w:rsid w:val="0009508F"/>
    <w:rsid w:val="00096915"/>
    <w:rsid w:val="00096AE2"/>
    <w:rsid w:val="00097FB6"/>
    <w:rsid w:val="000A1465"/>
    <w:rsid w:val="000B2AFF"/>
    <w:rsid w:val="000B7A67"/>
    <w:rsid w:val="000C40C5"/>
    <w:rsid w:val="000C437D"/>
    <w:rsid w:val="000C4960"/>
    <w:rsid w:val="000D2F09"/>
    <w:rsid w:val="000D3087"/>
    <w:rsid w:val="000D5841"/>
    <w:rsid w:val="000E3851"/>
    <w:rsid w:val="000E4DE1"/>
    <w:rsid w:val="000E7206"/>
    <w:rsid w:val="000F1866"/>
    <w:rsid w:val="000F51F3"/>
    <w:rsid w:val="00102F11"/>
    <w:rsid w:val="00103B59"/>
    <w:rsid w:val="00103F2A"/>
    <w:rsid w:val="0010553F"/>
    <w:rsid w:val="00105DC6"/>
    <w:rsid w:val="001078E4"/>
    <w:rsid w:val="00114D2B"/>
    <w:rsid w:val="00117B14"/>
    <w:rsid w:val="00120CE0"/>
    <w:rsid w:val="00121AC4"/>
    <w:rsid w:val="001252A3"/>
    <w:rsid w:val="0013559B"/>
    <w:rsid w:val="00143F3A"/>
    <w:rsid w:val="00144396"/>
    <w:rsid w:val="0014592F"/>
    <w:rsid w:val="00145E98"/>
    <w:rsid w:val="00154FD1"/>
    <w:rsid w:val="00156BA9"/>
    <w:rsid w:val="00164B0D"/>
    <w:rsid w:val="00165CF1"/>
    <w:rsid w:val="00171018"/>
    <w:rsid w:val="001730E2"/>
    <w:rsid w:val="00175FFE"/>
    <w:rsid w:val="00183047"/>
    <w:rsid w:val="00190A80"/>
    <w:rsid w:val="00194BBC"/>
    <w:rsid w:val="001973C2"/>
    <w:rsid w:val="001A18A1"/>
    <w:rsid w:val="001B3F95"/>
    <w:rsid w:val="001B4482"/>
    <w:rsid w:val="001B750A"/>
    <w:rsid w:val="001C2868"/>
    <w:rsid w:val="001C327D"/>
    <w:rsid w:val="001C5F18"/>
    <w:rsid w:val="001D0323"/>
    <w:rsid w:val="001D16E6"/>
    <w:rsid w:val="001E30CC"/>
    <w:rsid w:val="001E31CB"/>
    <w:rsid w:val="001E7BA5"/>
    <w:rsid w:val="001F6294"/>
    <w:rsid w:val="002025F0"/>
    <w:rsid w:val="00202AE1"/>
    <w:rsid w:val="00202E77"/>
    <w:rsid w:val="00203587"/>
    <w:rsid w:val="00203903"/>
    <w:rsid w:val="00203BE7"/>
    <w:rsid w:val="00205171"/>
    <w:rsid w:val="002059F7"/>
    <w:rsid w:val="0020736E"/>
    <w:rsid w:val="00207D40"/>
    <w:rsid w:val="00214084"/>
    <w:rsid w:val="002373BC"/>
    <w:rsid w:val="00240DDE"/>
    <w:rsid w:val="00241E8E"/>
    <w:rsid w:val="002446A5"/>
    <w:rsid w:val="00246B92"/>
    <w:rsid w:val="00250EE6"/>
    <w:rsid w:val="002525BD"/>
    <w:rsid w:val="002549AF"/>
    <w:rsid w:val="00255CDC"/>
    <w:rsid w:val="0025766A"/>
    <w:rsid w:val="00260962"/>
    <w:rsid w:val="002646BC"/>
    <w:rsid w:val="00272F57"/>
    <w:rsid w:val="00273C8A"/>
    <w:rsid w:val="0027446C"/>
    <w:rsid w:val="00274B6E"/>
    <w:rsid w:val="00275922"/>
    <w:rsid w:val="00281FEE"/>
    <w:rsid w:val="0028428F"/>
    <w:rsid w:val="002924E6"/>
    <w:rsid w:val="002927FB"/>
    <w:rsid w:val="00294E1E"/>
    <w:rsid w:val="00295FEB"/>
    <w:rsid w:val="002A1EF5"/>
    <w:rsid w:val="002B448D"/>
    <w:rsid w:val="002B6430"/>
    <w:rsid w:val="002C7DE0"/>
    <w:rsid w:val="002D0B88"/>
    <w:rsid w:val="002E24E8"/>
    <w:rsid w:val="002E3355"/>
    <w:rsid w:val="002E4E75"/>
    <w:rsid w:val="002E5E51"/>
    <w:rsid w:val="002E7AA4"/>
    <w:rsid w:val="002E7BD4"/>
    <w:rsid w:val="002F4558"/>
    <w:rsid w:val="002F7876"/>
    <w:rsid w:val="0030006C"/>
    <w:rsid w:val="0030010F"/>
    <w:rsid w:val="00303B71"/>
    <w:rsid w:val="00305456"/>
    <w:rsid w:val="003074CF"/>
    <w:rsid w:val="00311C6E"/>
    <w:rsid w:val="00324431"/>
    <w:rsid w:val="00330EDE"/>
    <w:rsid w:val="00331130"/>
    <w:rsid w:val="00333489"/>
    <w:rsid w:val="00333608"/>
    <w:rsid w:val="0033396F"/>
    <w:rsid w:val="003345C0"/>
    <w:rsid w:val="00345572"/>
    <w:rsid w:val="0035426F"/>
    <w:rsid w:val="00354DC7"/>
    <w:rsid w:val="003562E3"/>
    <w:rsid w:val="00356A47"/>
    <w:rsid w:val="00357626"/>
    <w:rsid w:val="003648D1"/>
    <w:rsid w:val="00372B9C"/>
    <w:rsid w:val="0037591F"/>
    <w:rsid w:val="0038754E"/>
    <w:rsid w:val="00390078"/>
    <w:rsid w:val="00390C5E"/>
    <w:rsid w:val="003916F7"/>
    <w:rsid w:val="00395BCA"/>
    <w:rsid w:val="00396CB2"/>
    <w:rsid w:val="003A03F1"/>
    <w:rsid w:val="003A6733"/>
    <w:rsid w:val="003A7AAD"/>
    <w:rsid w:val="003A7C81"/>
    <w:rsid w:val="003B0274"/>
    <w:rsid w:val="003B4F81"/>
    <w:rsid w:val="003B60EB"/>
    <w:rsid w:val="003B652A"/>
    <w:rsid w:val="003B6F20"/>
    <w:rsid w:val="003B712A"/>
    <w:rsid w:val="003C014D"/>
    <w:rsid w:val="003C20A7"/>
    <w:rsid w:val="003C2C55"/>
    <w:rsid w:val="003C31F9"/>
    <w:rsid w:val="003C5FB9"/>
    <w:rsid w:val="003D228B"/>
    <w:rsid w:val="003D42CF"/>
    <w:rsid w:val="003D6A7E"/>
    <w:rsid w:val="003E00A3"/>
    <w:rsid w:val="003E087E"/>
    <w:rsid w:val="003E5F23"/>
    <w:rsid w:val="003F32B0"/>
    <w:rsid w:val="003F4EF9"/>
    <w:rsid w:val="003F76FE"/>
    <w:rsid w:val="00400A51"/>
    <w:rsid w:val="00402553"/>
    <w:rsid w:val="00411064"/>
    <w:rsid w:val="004134A8"/>
    <w:rsid w:val="00420A37"/>
    <w:rsid w:val="00420BF0"/>
    <w:rsid w:val="0042488C"/>
    <w:rsid w:val="004252A3"/>
    <w:rsid w:val="0043240D"/>
    <w:rsid w:val="004324B4"/>
    <w:rsid w:val="00433B49"/>
    <w:rsid w:val="004379BE"/>
    <w:rsid w:val="00437CEC"/>
    <w:rsid w:val="004504C1"/>
    <w:rsid w:val="00462B05"/>
    <w:rsid w:val="00466944"/>
    <w:rsid w:val="00475C60"/>
    <w:rsid w:val="00481404"/>
    <w:rsid w:val="004875B8"/>
    <w:rsid w:val="00490409"/>
    <w:rsid w:val="004915EB"/>
    <w:rsid w:val="00497F84"/>
    <w:rsid w:val="004B14EE"/>
    <w:rsid w:val="004B24FD"/>
    <w:rsid w:val="004B3A2A"/>
    <w:rsid w:val="004C391A"/>
    <w:rsid w:val="004C3A4D"/>
    <w:rsid w:val="004C5298"/>
    <w:rsid w:val="004C5EEF"/>
    <w:rsid w:val="004C646E"/>
    <w:rsid w:val="004C7A71"/>
    <w:rsid w:val="004D0D6B"/>
    <w:rsid w:val="004D1D47"/>
    <w:rsid w:val="004D2BBE"/>
    <w:rsid w:val="004D418F"/>
    <w:rsid w:val="004D60AF"/>
    <w:rsid w:val="004E0AB7"/>
    <w:rsid w:val="004E2250"/>
    <w:rsid w:val="004E3263"/>
    <w:rsid w:val="004E409E"/>
    <w:rsid w:val="004E7D3D"/>
    <w:rsid w:val="004F44C9"/>
    <w:rsid w:val="0050345A"/>
    <w:rsid w:val="00506616"/>
    <w:rsid w:val="00510123"/>
    <w:rsid w:val="00521949"/>
    <w:rsid w:val="00521DE6"/>
    <w:rsid w:val="00524FD7"/>
    <w:rsid w:val="005258C2"/>
    <w:rsid w:val="00526115"/>
    <w:rsid w:val="00527A6C"/>
    <w:rsid w:val="00532EEC"/>
    <w:rsid w:val="005349EE"/>
    <w:rsid w:val="005361B9"/>
    <w:rsid w:val="00543F53"/>
    <w:rsid w:val="005477ED"/>
    <w:rsid w:val="005508B4"/>
    <w:rsid w:val="005509F7"/>
    <w:rsid w:val="005541C2"/>
    <w:rsid w:val="0055460B"/>
    <w:rsid w:val="00555C1A"/>
    <w:rsid w:val="0056010E"/>
    <w:rsid w:val="0057017F"/>
    <w:rsid w:val="00573DA6"/>
    <w:rsid w:val="00574939"/>
    <w:rsid w:val="00593F0B"/>
    <w:rsid w:val="0059698A"/>
    <w:rsid w:val="005973C9"/>
    <w:rsid w:val="0059792C"/>
    <w:rsid w:val="005A05BA"/>
    <w:rsid w:val="005B4479"/>
    <w:rsid w:val="005B7BDE"/>
    <w:rsid w:val="005C1497"/>
    <w:rsid w:val="005C3893"/>
    <w:rsid w:val="005D45B5"/>
    <w:rsid w:val="005E0659"/>
    <w:rsid w:val="005E5DDF"/>
    <w:rsid w:val="005E67C2"/>
    <w:rsid w:val="005F3AC2"/>
    <w:rsid w:val="005F6764"/>
    <w:rsid w:val="006049B1"/>
    <w:rsid w:val="00605C42"/>
    <w:rsid w:val="006103F8"/>
    <w:rsid w:val="00610E9F"/>
    <w:rsid w:val="006130A1"/>
    <w:rsid w:val="00615F9F"/>
    <w:rsid w:val="006258ED"/>
    <w:rsid w:val="006310A7"/>
    <w:rsid w:val="00634FC4"/>
    <w:rsid w:val="00635CC0"/>
    <w:rsid w:val="006570D6"/>
    <w:rsid w:val="00661B3A"/>
    <w:rsid w:val="00662834"/>
    <w:rsid w:val="00675553"/>
    <w:rsid w:val="00676CBC"/>
    <w:rsid w:val="00680DBD"/>
    <w:rsid w:val="00680EE0"/>
    <w:rsid w:val="006822BC"/>
    <w:rsid w:val="00684A6B"/>
    <w:rsid w:val="00686889"/>
    <w:rsid w:val="0069087C"/>
    <w:rsid w:val="0069196B"/>
    <w:rsid w:val="006A1736"/>
    <w:rsid w:val="006A400E"/>
    <w:rsid w:val="006A415D"/>
    <w:rsid w:val="006A61D8"/>
    <w:rsid w:val="006B1CD4"/>
    <w:rsid w:val="006B2424"/>
    <w:rsid w:val="006B55CA"/>
    <w:rsid w:val="006C140B"/>
    <w:rsid w:val="006C5F5E"/>
    <w:rsid w:val="006C6B55"/>
    <w:rsid w:val="006C7C9F"/>
    <w:rsid w:val="006C7DFA"/>
    <w:rsid w:val="006D4CCD"/>
    <w:rsid w:val="006F056F"/>
    <w:rsid w:val="006F266E"/>
    <w:rsid w:val="006F4844"/>
    <w:rsid w:val="006F6E61"/>
    <w:rsid w:val="00701704"/>
    <w:rsid w:val="00701E26"/>
    <w:rsid w:val="0070456D"/>
    <w:rsid w:val="00704CDD"/>
    <w:rsid w:val="00706C34"/>
    <w:rsid w:val="00711C7D"/>
    <w:rsid w:val="0072010B"/>
    <w:rsid w:val="00721E2A"/>
    <w:rsid w:val="00724168"/>
    <w:rsid w:val="00724875"/>
    <w:rsid w:val="00731891"/>
    <w:rsid w:val="00733392"/>
    <w:rsid w:val="0073790D"/>
    <w:rsid w:val="00743C06"/>
    <w:rsid w:val="00756CD4"/>
    <w:rsid w:val="00763711"/>
    <w:rsid w:val="00765F1A"/>
    <w:rsid w:val="007733F9"/>
    <w:rsid w:val="00773719"/>
    <w:rsid w:val="007757CA"/>
    <w:rsid w:val="00777016"/>
    <w:rsid w:val="00782E11"/>
    <w:rsid w:val="007835C7"/>
    <w:rsid w:val="0078493B"/>
    <w:rsid w:val="0078548A"/>
    <w:rsid w:val="007A5EAC"/>
    <w:rsid w:val="007B1D56"/>
    <w:rsid w:val="007B60D6"/>
    <w:rsid w:val="007B7912"/>
    <w:rsid w:val="007B7EFC"/>
    <w:rsid w:val="007C2220"/>
    <w:rsid w:val="007C2B5D"/>
    <w:rsid w:val="007C413B"/>
    <w:rsid w:val="007D1018"/>
    <w:rsid w:val="007D1641"/>
    <w:rsid w:val="007D1A0F"/>
    <w:rsid w:val="007D3040"/>
    <w:rsid w:val="007E1524"/>
    <w:rsid w:val="007F3742"/>
    <w:rsid w:val="007F703D"/>
    <w:rsid w:val="007F72DA"/>
    <w:rsid w:val="008006CB"/>
    <w:rsid w:val="00803F96"/>
    <w:rsid w:val="00816096"/>
    <w:rsid w:val="00821231"/>
    <w:rsid w:val="00821A3C"/>
    <w:rsid w:val="00837E43"/>
    <w:rsid w:val="0084097D"/>
    <w:rsid w:val="00845B9E"/>
    <w:rsid w:val="008517FA"/>
    <w:rsid w:val="008544F9"/>
    <w:rsid w:val="00855187"/>
    <w:rsid w:val="00857DB2"/>
    <w:rsid w:val="00860CB7"/>
    <w:rsid w:val="0086198D"/>
    <w:rsid w:val="0086273E"/>
    <w:rsid w:val="00862B27"/>
    <w:rsid w:val="00862F26"/>
    <w:rsid w:val="008667C5"/>
    <w:rsid w:val="00870FC1"/>
    <w:rsid w:val="008728AC"/>
    <w:rsid w:val="008739AA"/>
    <w:rsid w:val="0087416E"/>
    <w:rsid w:val="008754DA"/>
    <w:rsid w:val="00877433"/>
    <w:rsid w:val="00880E1D"/>
    <w:rsid w:val="008814DA"/>
    <w:rsid w:val="00881528"/>
    <w:rsid w:val="0088473D"/>
    <w:rsid w:val="00885DF6"/>
    <w:rsid w:val="0089252B"/>
    <w:rsid w:val="008A08AA"/>
    <w:rsid w:val="008A27ED"/>
    <w:rsid w:val="008B094D"/>
    <w:rsid w:val="008B40D1"/>
    <w:rsid w:val="008C7BBD"/>
    <w:rsid w:val="008D658F"/>
    <w:rsid w:val="008E5431"/>
    <w:rsid w:val="008F1A83"/>
    <w:rsid w:val="008F4046"/>
    <w:rsid w:val="008F4185"/>
    <w:rsid w:val="008F436F"/>
    <w:rsid w:val="008F7F1E"/>
    <w:rsid w:val="00901E95"/>
    <w:rsid w:val="00903557"/>
    <w:rsid w:val="00906002"/>
    <w:rsid w:val="00910C54"/>
    <w:rsid w:val="009168C3"/>
    <w:rsid w:val="00921584"/>
    <w:rsid w:val="00921E35"/>
    <w:rsid w:val="009227B3"/>
    <w:rsid w:val="009243D4"/>
    <w:rsid w:val="00925A4D"/>
    <w:rsid w:val="009339C0"/>
    <w:rsid w:val="0093755D"/>
    <w:rsid w:val="00937E5F"/>
    <w:rsid w:val="009410E4"/>
    <w:rsid w:val="009446DD"/>
    <w:rsid w:val="009548C1"/>
    <w:rsid w:val="00964E0C"/>
    <w:rsid w:val="00975540"/>
    <w:rsid w:val="0097647F"/>
    <w:rsid w:val="009818EC"/>
    <w:rsid w:val="00986072"/>
    <w:rsid w:val="009B0E4F"/>
    <w:rsid w:val="009B396C"/>
    <w:rsid w:val="009C19FB"/>
    <w:rsid w:val="009C375E"/>
    <w:rsid w:val="009D225E"/>
    <w:rsid w:val="009D4728"/>
    <w:rsid w:val="009D5909"/>
    <w:rsid w:val="009D59A1"/>
    <w:rsid w:val="009D708D"/>
    <w:rsid w:val="009D716C"/>
    <w:rsid w:val="009E0904"/>
    <w:rsid w:val="009E7CED"/>
    <w:rsid w:val="009F3EB5"/>
    <w:rsid w:val="009F4160"/>
    <w:rsid w:val="009F4CFB"/>
    <w:rsid w:val="009F6059"/>
    <w:rsid w:val="009F64E7"/>
    <w:rsid w:val="009F6C07"/>
    <w:rsid w:val="00A01A08"/>
    <w:rsid w:val="00A03421"/>
    <w:rsid w:val="00A0456C"/>
    <w:rsid w:val="00A06E50"/>
    <w:rsid w:val="00A06FBA"/>
    <w:rsid w:val="00A076AF"/>
    <w:rsid w:val="00A12604"/>
    <w:rsid w:val="00A14695"/>
    <w:rsid w:val="00A17356"/>
    <w:rsid w:val="00A21775"/>
    <w:rsid w:val="00A2239E"/>
    <w:rsid w:val="00A22999"/>
    <w:rsid w:val="00A305F4"/>
    <w:rsid w:val="00A3686F"/>
    <w:rsid w:val="00A37089"/>
    <w:rsid w:val="00A37F50"/>
    <w:rsid w:val="00A40FCA"/>
    <w:rsid w:val="00A42155"/>
    <w:rsid w:val="00A47242"/>
    <w:rsid w:val="00A500A8"/>
    <w:rsid w:val="00A57821"/>
    <w:rsid w:val="00A60978"/>
    <w:rsid w:val="00A73D64"/>
    <w:rsid w:val="00A752BD"/>
    <w:rsid w:val="00A80546"/>
    <w:rsid w:val="00A8358E"/>
    <w:rsid w:val="00A84C77"/>
    <w:rsid w:val="00A85AF5"/>
    <w:rsid w:val="00A90DE2"/>
    <w:rsid w:val="00AA0FA0"/>
    <w:rsid w:val="00AA2154"/>
    <w:rsid w:val="00AA6103"/>
    <w:rsid w:val="00AA747E"/>
    <w:rsid w:val="00AB1DA5"/>
    <w:rsid w:val="00AB5459"/>
    <w:rsid w:val="00AB7F61"/>
    <w:rsid w:val="00AC0B88"/>
    <w:rsid w:val="00AC0CF2"/>
    <w:rsid w:val="00AD0693"/>
    <w:rsid w:val="00AD5D08"/>
    <w:rsid w:val="00AF398F"/>
    <w:rsid w:val="00AF3B62"/>
    <w:rsid w:val="00AF4774"/>
    <w:rsid w:val="00AF4EED"/>
    <w:rsid w:val="00B00536"/>
    <w:rsid w:val="00B01B9D"/>
    <w:rsid w:val="00B0228D"/>
    <w:rsid w:val="00B055BF"/>
    <w:rsid w:val="00B07B5B"/>
    <w:rsid w:val="00B1261A"/>
    <w:rsid w:val="00B17031"/>
    <w:rsid w:val="00B21A50"/>
    <w:rsid w:val="00B34D81"/>
    <w:rsid w:val="00B403EB"/>
    <w:rsid w:val="00B4111A"/>
    <w:rsid w:val="00B50D29"/>
    <w:rsid w:val="00B631CF"/>
    <w:rsid w:val="00B64336"/>
    <w:rsid w:val="00B667F1"/>
    <w:rsid w:val="00B67A42"/>
    <w:rsid w:val="00B7171C"/>
    <w:rsid w:val="00B71833"/>
    <w:rsid w:val="00B74030"/>
    <w:rsid w:val="00B80A1F"/>
    <w:rsid w:val="00B810ED"/>
    <w:rsid w:val="00B83C04"/>
    <w:rsid w:val="00B84504"/>
    <w:rsid w:val="00B8490E"/>
    <w:rsid w:val="00B865A3"/>
    <w:rsid w:val="00B87603"/>
    <w:rsid w:val="00B91455"/>
    <w:rsid w:val="00B92414"/>
    <w:rsid w:val="00B928D6"/>
    <w:rsid w:val="00B93C11"/>
    <w:rsid w:val="00BA4F63"/>
    <w:rsid w:val="00BB077E"/>
    <w:rsid w:val="00BB0C66"/>
    <w:rsid w:val="00BB1CD9"/>
    <w:rsid w:val="00BB36D7"/>
    <w:rsid w:val="00BB373D"/>
    <w:rsid w:val="00BB6847"/>
    <w:rsid w:val="00BC41E9"/>
    <w:rsid w:val="00BD0775"/>
    <w:rsid w:val="00BD2E5F"/>
    <w:rsid w:val="00BD5515"/>
    <w:rsid w:val="00BE6401"/>
    <w:rsid w:val="00BF675F"/>
    <w:rsid w:val="00C01D30"/>
    <w:rsid w:val="00C029A9"/>
    <w:rsid w:val="00C04AE5"/>
    <w:rsid w:val="00C06221"/>
    <w:rsid w:val="00C16F40"/>
    <w:rsid w:val="00C1743C"/>
    <w:rsid w:val="00C17CCA"/>
    <w:rsid w:val="00C17E33"/>
    <w:rsid w:val="00C20B46"/>
    <w:rsid w:val="00C2558E"/>
    <w:rsid w:val="00C265B2"/>
    <w:rsid w:val="00C357C6"/>
    <w:rsid w:val="00C37543"/>
    <w:rsid w:val="00C405BA"/>
    <w:rsid w:val="00C518A6"/>
    <w:rsid w:val="00C57A4E"/>
    <w:rsid w:val="00C61083"/>
    <w:rsid w:val="00C630FD"/>
    <w:rsid w:val="00C64344"/>
    <w:rsid w:val="00C66FD2"/>
    <w:rsid w:val="00C6789D"/>
    <w:rsid w:val="00C73B2C"/>
    <w:rsid w:val="00C75FA7"/>
    <w:rsid w:val="00C77DEF"/>
    <w:rsid w:val="00C8191E"/>
    <w:rsid w:val="00C8241C"/>
    <w:rsid w:val="00C83487"/>
    <w:rsid w:val="00C870C6"/>
    <w:rsid w:val="00C90F46"/>
    <w:rsid w:val="00C92A3C"/>
    <w:rsid w:val="00C9593F"/>
    <w:rsid w:val="00CA223D"/>
    <w:rsid w:val="00CA28D1"/>
    <w:rsid w:val="00CA3911"/>
    <w:rsid w:val="00CA495D"/>
    <w:rsid w:val="00CA5998"/>
    <w:rsid w:val="00CB2040"/>
    <w:rsid w:val="00CC3246"/>
    <w:rsid w:val="00CC56C0"/>
    <w:rsid w:val="00CC7BB6"/>
    <w:rsid w:val="00CD07B6"/>
    <w:rsid w:val="00CD09E2"/>
    <w:rsid w:val="00CD2633"/>
    <w:rsid w:val="00CE18A7"/>
    <w:rsid w:val="00CE2C8D"/>
    <w:rsid w:val="00CE4F4B"/>
    <w:rsid w:val="00CE7A82"/>
    <w:rsid w:val="00CE7C86"/>
    <w:rsid w:val="00CF1181"/>
    <w:rsid w:val="00CF462E"/>
    <w:rsid w:val="00CF514B"/>
    <w:rsid w:val="00CF52A3"/>
    <w:rsid w:val="00D02468"/>
    <w:rsid w:val="00D10103"/>
    <w:rsid w:val="00D13A2E"/>
    <w:rsid w:val="00D160FE"/>
    <w:rsid w:val="00D2296E"/>
    <w:rsid w:val="00D3536B"/>
    <w:rsid w:val="00D36A38"/>
    <w:rsid w:val="00D37C02"/>
    <w:rsid w:val="00D41FE6"/>
    <w:rsid w:val="00D46CEF"/>
    <w:rsid w:val="00D53A86"/>
    <w:rsid w:val="00D54973"/>
    <w:rsid w:val="00D6163C"/>
    <w:rsid w:val="00D63FEA"/>
    <w:rsid w:val="00D70501"/>
    <w:rsid w:val="00D71A2B"/>
    <w:rsid w:val="00D71AB7"/>
    <w:rsid w:val="00D72138"/>
    <w:rsid w:val="00D802C5"/>
    <w:rsid w:val="00D86470"/>
    <w:rsid w:val="00D9246D"/>
    <w:rsid w:val="00DA17C6"/>
    <w:rsid w:val="00DA37AD"/>
    <w:rsid w:val="00DA461B"/>
    <w:rsid w:val="00DB0E63"/>
    <w:rsid w:val="00DB69D5"/>
    <w:rsid w:val="00DC0B0E"/>
    <w:rsid w:val="00DC4EFA"/>
    <w:rsid w:val="00DC77EA"/>
    <w:rsid w:val="00DD13B0"/>
    <w:rsid w:val="00DD4182"/>
    <w:rsid w:val="00DD60E1"/>
    <w:rsid w:val="00DD6837"/>
    <w:rsid w:val="00DE1F39"/>
    <w:rsid w:val="00DE647F"/>
    <w:rsid w:val="00DF281B"/>
    <w:rsid w:val="00DF53EA"/>
    <w:rsid w:val="00DF5964"/>
    <w:rsid w:val="00DF59A1"/>
    <w:rsid w:val="00DF7C23"/>
    <w:rsid w:val="00E012E0"/>
    <w:rsid w:val="00E0576B"/>
    <w:rsid w:val="00E05D8D"/>
    <w:rsid w:val="00E06669"/>
    <w:rsid w:val="00E069D6"/>
    <w:rsid w:val="00E10077"/>
    <w:rsid w:val="00E11337"/>
    <w:rsid w:val="00E13B40"/>
    <w:rsid w:val="00E14966"/>
    <w:rsid w:val="00E14E02"/>
    <w:rsid w:val="00E15A2C"/>
    <w:rsid w:val="00E20675"/>
    <w:rsid w:val="00E20A16"/>
    <w:rsid w:val="00E3225A"/>
    <w:rsid w:val="00E335AB"/>
    <w:rsid w:val="00E35CB3"/>
    <w:rsid w:val="00E37F53"/>
    <w:rsid w:val="00E43CFA"/>
    <w:rsid w:val="00E43EA2"/>
    <w:rsid w:val="00E45283"/>
    <w:rsid w:val="00E464B4"/>
    <w:rsid w:val="00E52ADB"/>
    <w:rsid w:val="00E633F0"/>
    <w:rsid w:val="00E63BB4"/>
    <w:rsid w:val="00E702A9"/>
    <w:rsid w:val="00E76B8C"/>
    <w:rsid w:val="00E77C22"/>
    <w:rsid w:val="00E83793"/>
    <w:rsid w:val="00E837DD"/>
    <w:rsid w:val="00E968DC"/>
    <w:rsid w:val="00E96EEC"/>
    <w:rsid w:val="00EA1ECA"/>
    <w:rsid w:val="00EA216F"/>
    <w:rsid w:val="00EA5B66"/>
    <w:rsid w:val="00EB33DA"/>
    <w:rsid w:val="00EB5603"/>
    <w:rsid w:val="00EB57E1"/>
    <w:rsid w:val="00EC5AD8"/>
    <w:rsid w:val="00ED3B95"/>
    <w:rsid w:val="00ED4F85"/>
    <w:rsid w:val="00ED61D4"/>
    <w:rsid w:val="00EE27DB"/>
    <w:rsid w:val="00EF25B8"/>
    <w:rsid w:val="00EF6E25"/>
    <w:rsid w:val="00F00EB9"/>
    <w:rsid w:val="00F025AB"/>
    <w:rsid w:val="00F038EA"/>
    <w:rsid w:val="00F06444"/>
    <w:rsid w:val="00F113E0"/>
    <w:rsid w:val="00F11852"/>
    <w:rsid w:val="00F11CB5"/>
    <w:rsid w:val="00F15358"/>
    <w:rsid w:val="00F15E8C"/>
    <w:rsid w:val="00F2596C"/>
    <w:rsid w:val="00F26A90"/>
    <w:rsid w:val="00F30D81"/>
    <w:rsid w:val="00F31671"/>
    <w:rsid w:val="00F31D9B"/>
    <w:rsid w:val="00F4042D"/>
    <w:rsid w:val="00F432AC"/>
    <w:rsid w:val="00F46143"/>
    <w:rsid w:val="00F46FD3"/>
    <w:rsid w:val="00F528DF"/>
    <w:rsid w:val="00F5678F"/>
    <w:rsid w:val="00F57D6B"/>
    <w:rsid w:val="00F64631"/>
    <w:rsid w:val="00F67457"/>
    <w:rsid w:val="00F676CC"/>
    <w:rsid w:val="00F76C0B"/>
    <w:rsid w:val="00F82001"/>
    <w:rsid w:val="00F84001"/>
    <w:rsid w:val="00F85284"/>
    <w:rsid w:val="00F90C73"/>
    <w:rsid w:val="00F91003"/>
    <w:rsid w:val="00F9224F"/>
    <w:rsid w:val="00F931CC"/>
    <w:rsid w:val="00F97B7C"/>
    <w:rsid w:val="00FC4E36"/>
    <w:rsid w:val="00FE1CA7"/>
    <w:rsid w:val="00FE1EB0"/>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22"/>
    <w:rPr>
      <w:rFonts w:eastAsiaTheme="minorEastAsia"/>
      <w:lang w:eastAsia="ru-RU"/>
    </w:rPr>
  </w:style>
  <w:style w:type="paragraph" w:styleId="4">
    <w:name w:val="heading 4"/>
    <w:basedOn w:val="a"/>
    <w:next w:val="a"/>
    <w:link w:val="40"/>
    <w:qFormat/>
    <w:rsid w:val="00275922"/>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5922"/>
    <w:rPr>
      <w:rFonts w:ascii="Times New Roman" w:eastAsia="Times New Roman" w:hAnsi="Times New Roman" w:cs="Times New Roman"/>
      <w:b/>
      <w:bCs/>
      <w:sz w:val="28"/>
      <w:szCs w:val="28"/>
      <w:lang w:val="en-US"/>
    </w:rPr>
  </w:style>
  <w:style w:type="paragraph" w:styleId="a3">
    <w:name w:val="List Paragraph"/>
    <w:basedOn w:val="a"/>
    <w:uiPriority w:val="34"/>
    <w:qFormat/>
    <w:rsid w:val="00275922"/>
    <w:pPr>
      <w:ind w:left="720"/>
      <w:contextualSpacing/>
    </w:pPr>
    <w:rPr>
      <w:rFonts w:ascii="Calibri" w:eastAsia="Times New Roman" w:hAnsi="Calibri" w:cs="Times New Roman"/>
    </w:rPr>
  </w:style>
  <w:style w:type="paragraph" w:styleId="HTML">
    <w:name w:val="HTML Address"/>
    <w:basedOn w:val="a"/>
    <w:link w:val="HTML0"/>
    <w:uiPriority w:val="99"/>
    <w:semiHidden/>
    <w:unhideWhenUsed/>
    <w:rsid w:val="00275922"/>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275922"/>
    <w:rPr>
      <w:rFonts w:ascii="Times New Roman" w:eastAsia="Times New Roman" w:hAnsi="Times New Roman" w:cs="Times New Roman"/>
      <w:i/>
      <w:iCs/>
      <w:sz w:val="24"/>
      <w:szCs w:val="24"/>
      <w:lang w:eastAsia="ru-RU"/>
    </w:rPr>
  </w:style>
  <w:style w:type="character" w:styleId="a4">
    <w:name w:val="Emphasis"/>
    <w:basedOn w:val="a0"/>
    <w:uiPriority w:val="20"/>
    <w:qFormat/>
    <w:rsid w:val="00275922"/>
    <w:rPr>
      <w:i/>
      <w:iCs/>
    </w:rPr>
  </w:style>
  <w:style w:type="character" w:styleId="a5">
    <w:name w:val="Strong"/>
    <w:basedOn w:val="a0"/>
    <w:uiPriority w:val="22"/>
    <w:qFormat/>
    <w:rsid w:val="00275922"/>
    <w:rPr>
      <w:b/>
      <w:bCs/>
    </w:rPr>
  </w:style>
  <w:style w:type="paragraph" w:styleId="a6">
    <w:name w:val="Body Text"/>
    <w:basedOn w:val="a"/>
    <w:link w:val="a7"/>
    <w:rsid w:val="00275922"/>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275922"/>
    <w:rPr>
      <w:rFonts w:ascii="Times New Roman" w:eastAsia="Times New Roman" w:hAnsi="Times New Roman" w:cs="Times New Roman"/>
      <w:sz w:val="28"/>
      <w:szCs w:val="24"/>
      <w:lang w:eastAsia="ru-RU"/>
    </w:rPr>
  </w:style>
  <w:style w:type="paragraph" w:customStyle="1" w:styleId="u-2-msonormal">
    <w:name w:val="u-2-msonormal"/>
    <w:basedOn w:val="a"/>
    <w:rsid w:val="0027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275922"/>
    <w:rPr>
      <w:rFonts w:ascii="Times New Roman" w:hAnsi="Times New Roman" w:cs="Times New Roman"/>
      <w:sz w:val="16"/>
      <w:szCs w:val="16"/>
    </w:rPr>
  </w:style>
  <w:style w:type="paragraph" w:customStyle="1" w:styleId="Style6">
    <w:name w:val="Style6"/>
    <w:basedOn w:val="a"/>
    <w:uiPriority w:val="99"/>
    <w:rsid w:val="00275922"/>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character" w:customStyle="1" w:styleId="FontStyle11">
    <w:name w:val="Font Style11"/>
    <w:basedOn w:val="a0"/>
    <w:uiPriority w:val="99"/>
    <w:rsid w:val="00275922"/>
    <w:rPr>
      <w:rFonts w:ascii="Times New Roman" w:hAnsi="Times New Roman" w:cs="Times New Roman" w:hint="default"/>
      <w:sz w:val="22"/>
      <w:szCs w:val="22"/>
    </w:rPr>
  </w:style>
  <w:style w:type="paragraph" w:customStyle="1" w:styleId="Style1">
    <w:name w:val="Style1"/>
    <w:basedOn w:val="a"/>
    <w:uiPriority w:val="99"/>
    <w:rsid w:val="00275922"/>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275922"/>
    <w:rPr>
      <w:rFonts w:ascii="Times New Roman" w:hAnsi="Times New Roman" w:cs="Times New Roman" w:hint="default"/>
      <w:b/>
      <w:bCs/>
      <w:sz w:val="20"/>
      <w:szCs w:val="20"/>
    </w:rPr>
  </w:style>
  <w:style w:type="paragraph" w:customStyle="1" w:styleId="text">
    <w:name w:val="text"/>
    <w:basedOn w:val="a"/>
    <w:rsid w:val="0027592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2759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5922"/>
    <w:rPr>
      <w:rFonts w:eastAsiaTheme="minorEastAsia"/>
      <w:lang w:eastAsia="ru-RU"/>
    </w:rPr>
  </w:style>
  <w:style w:type="paragraph" w:styleId="aa">
    <w:name w:val="footer"/>
    <w:basedOn w:val="a"/>
    <w:link w:val="ab"/>
    <w:uiPriority w:val="99"/>
    <w:unhideWhenUsed/>
    <w:rsid w:val="002759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5922"/>
    <w:rPr>
      <w:rFonts w:eastAsiaTheme="minorEastAsia"/>
      <w:lang w:eastAsia="ru-RU"/>
    </w:rPr>
  </w:style>
  <w:style w:type="table" w:styleId="ac">
    <w:name w:val="Table Grid"/>
    <w:basedOn w:val="a1"/>
    <w:uiPriority w:val="59"/>
    <w:rsid w:val="002759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arial120">
    <w:name w:val="zagarial120"/>
    <w:basedOn w:val="a"/>
    <w:rsid w:val="00275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7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75922"/>
  </w:style>
  <w:style w:type="paragraph" w:customStyle="1" w:styleId="ad">
    <w:name w:val="a"/>
    <w:basedOn w:val="a"/>
    <w:rsid w:val="0027592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275922"/>
    <w:pPr>
      <w:spacing w:after="0" w:line="240" w:lineRule="auto"/>
    </w:pPr>
    <w:rPr>
      <w:rFonts w:ascii="Calibri" w:eastAsia="Calibri" w:hAnsi="Calibri" w:cs="Times New Roman"/>
    </w:rPr>
  </w:style>
  <w:style w:type="paragraph" w:customStyle="1" w:styleId="c9">
    <w:name w:val="c9"/>
    <w:basedOn w:val="a"/>
    <w:rsid w:val="002C7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C7DE0"/>
  </w:style>
  <w:style w:type="character" w:customStyle="1" w:styleId="c2">
    <w:name w:val="c2"/>
    <w:basedOn w:val="a0"/>
    <w:rsid w:val="002C7DE0"/>
  </w:style>
  <w:style w:type="character" w:customStyle="1" w:styleId="c8">
    <w:name w:val="c8"/>
    <w:basedOn w:val="a0"/>
    <w:rsid w:val="002C7DE0"/>
  </w:style>
  <w:style w:type="character" w:customStyle="1" w:styleId="apple-converted-space">
    <w:name w:val="apple-converted-space"/>
    <w:basedOn w:val="a0"/>
    <w:rsid w:val="002C7DE0"/>
  </w:style>
  <w:style w:type="character" w:customStyle="1" w:styleId="c7">
    <w:name w:val="c7"/>
    <w:basedOn w:val="a0"/>
    <w:rsid w:val="002C7DE0"/>
  </w:style>
  <w:style w:type="paragraph" w:customStyle="1" w:styleId="c38">
    <w:name w:val="c38"/>
    <w:basedOn w:val="a"/>
    <w:rsid w:val="002C7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2C7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2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16BF6-FB20-40DE-A88A-D15E520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777</cp:lastModifiedBy>
  <cp:revision>416</cp:revision>
  <cp:lastPrinted>2014-02-11T09:46:00Z</cp:lastPrinted>
  <dcterms:created xsi:type="dcterms:W3CDTF">2013-09-07T06:41:00Z</dcterms:created>
  <dcterms:modified xsi:type="dcterms:W3CDTF">2018-01-18T18:16:00Z</dcterms:modified>
</cp:coreProperties>
</file>